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099F" w:rsidRPr="00A936BE" w:rsidRDefault="00A936BE" w:rsidP="00A7099F">
      <w:pPr>
        <w:jc w:val="center"/>
        <w:rPr>
          <w:b/>
          <w:bCs/>
          <w:color w:val="385623" w:themeColor="accent6" w:themeShade="80"/>
          <w:lang w:val="sl-SI"/>
        </w:rPr>
      </w:pPr>
      <w:r w:rsidRPr="00A936BE">
        <w:rPr>
          <w:b/>
          <w:bCs/>
          <w:color w:val="385623" w:themeColor="accent6" w:themeShade="80"/>
          <w:lang w:val="sl-SI"/>
        </w:rPr>
        <w:t>Semina</w:t>
      </w:r>
      <w:r w:rsidR="00D96D9C">
        <w:rPr>
          <w:b/>
          <w:bCs/>
          <w:color w:val="385623" w:themeColor="accent6" w:themeShade="80"/>
          <w:lang w:val="sl-SI"/>
        </w:rPr>
        <w:t>r</w:t>
      </w:r>
      <w:r w:rsidR="00A7099F" w:rsidRPr="00A936BE">
        <w:rPr>
          <w:b/>
          <w:bCs/>
          <w:color w:val="385623" w:themeColor="accent6" w:themeShade="80"/>
          <w:lang w:val="sl-SI"/>
        </w:rPr>
        <w:t xml:space="preserve"> Znižanje Stroškov</w:t>
      </w:r>
    </w:p>
    <w:p w:rsidR="00A7099F" w:rsidRPr="00A936BE" w:rsidRDefault="00A7099F" w:rsidP="00A7099F">
      <w:pPr>
        <w:jc w:val="center"/>
        <w:rPr>
          <w:b/>
          <w:bCs/>
          <w:color w:val="385623" w:themeColor="accent6" w:themeShade="80"/>
          <w:lang w:val="sl-SI"/>
        </w:rPr>
      </w:pPr>
      <w:r w:rsidRPr="00A936BE">
        <w:rPr>
          <w:b/>
          <w:bCs/>
          <w:color w:val="385623" w:themeColor="accent6" w:themeShade="80"/>
          <w:lang w:val="sl-SI"/>
        </w:rPr>
        <w:t xml:space="preserve">GZS Sloveniji </w:t>
      </w:r>
    </w:p>
    <w:p w:rsidR="00D777B6" w:rsidRPr="00A936BE" w:rsidRDefault="00A7099F" w:rsidP="00A7099F">
      <w:pPr>
        <w:jc w:val="center"/>
        <w:rPr>
          <w:b/>
          <w:bCs/>
          <w:color w:val="385623" w:themeColor="accent6" w:themeShade="80"/>
          <w:lang w:val="sl-SI"/>
        </w:rPr>
      </w:pPr>
      <w:r w:rsidRPr="00A936BE">
        <w:rPr>
          <w:b/>
          <w:bCs/>
          <w:color w:val="385623" w:themeColor="accent6" w:themeShade="80"/>
          <w:lang w:val="sl-SI"/>
        </w:rPr>
        <w:t>15 maja 2020</w:t>
      </w:r>
    </w:p>
    <w:p w:rsidR="00A7099F" w:rsidRPr="00A936BE" w:rsidRDefault="00A7099F" w:rsidP="00A7099F">
      <w:pPr>
        <w:pStyle w:val="a0"/>
        <w:jc w:val="center"/>
        <w:rPr>
          <w:lang w:val="sl-SI"/>
        </w:rPr>
      </w:pPr>
    </w:p>
    <w:p w:rsidR="00A7099F" w:rsidRPr="00A936BE" w:rsidRDefault="00A7099F" w:rsidP="00A7099F">
      <w:pPr>
        <w:pStyle w:val="a0"/>
        <w:jc w:val="center"/>
        <w:rPr>
          <w:lang w:val="sl-SI"/>
        </w:rPr>
      </w:pPr>
      <w:r w:rsidRPr="00A936BE">
        <w:rPr>
          <w:lang w:val="sl-SI"/>
        </w:rPr>
        <w:t>Besedilo</w:t>
      </w:r>
    </w:p>
    <w:p w:rsidR="00A7099F" w:rsidRPr="00A936BE" w:rsidRDefault="00A7099F" w:rsidP="00A7099F">
      <w:pPr>
        <w:pStyle w:val="a0"/>
        <w:rPr>
          <w:lang w:val="sl-SI"/>
        </w:rPr>
      </w:pPr>
    </w:p>
    <w:p w:rsidR="00A7099F" w:rsidRPr="00A936BE" w:rsidRDefault="00A7099F" w:rsidP="00A7099F">
      <w:pPr>
        <w:pStyle w:val="a0"/>
        <w:rPr>
          <w:lang w:val="sl-SI"/>
        </w:rPr>
      </w:pPr>
    </w:p>
    <w:p w:rsidR="00A7099F" w:rsidRPr="00A936BE" w:rsidRDefault="00A7099F" w:rsidP="00A7099F">
      <w:pPr>
        <w:pStyle w:val="a0"/>
        <w:rPr>
          <w:b/>
          <w:bCs/>
          <w:lang w:val="sl-SI"/>
        </w:rPr>
      </w:pPr>
      <w:r w:rsidRPr="00A936BE">
        <w:rPr>
          <w:b/>
          <w:bCs/>
          <w:lang w:val="sl-SI"/>
        </w:rPr>
        <w:t>Svjatoslav Birjulin, KVAN Svetovanje DOO, Ljubljana</w:t>
      </w:r>
    </w:p>
    <w:p w:rsidR="00A7099F" w:rsidRPr="00A936BE" w:rsidRDefault="00A7099F" w:rsidP="00A7099F">
      <w:pPr>
        <w:pStyle w:val="a0"/>
        <w:rPr>
          <w:b/>
          <w:bCs/>
          <w:lang w:val="sl-SI"/>
        </w:rPr>
      </w:pPr>
    </w:p>
    <w:p w:rsidR="00A7099F" w:rsidRPr="00A936BE" w:rsidRDefault="00A7099F" w:rsidP="00A7099F">
      <w:pPr>
        <w:rPr>
          <w:b/>
          <w:bCs/>
          <w:lang w:val="sl-SI"/>
        </w:rPr>
      </w:pPr>
      <w:r w:rsidRPr="00A936BE">
        <w:rPr>
          <w:b/>
          <w:bCs/>
          <w:lang w:val="sl-SI"/>
        </w:rPr>
        <w:t>Slajd 3</w:t>
      </w:r>
    </w:p>
    <w:p w:rsidR="00A7099F" w:rsidRPr="00A936BE" w:rsidRDefault="00A7099F" w:rsidP="00A7099F">
      <w:pPr>
        <w:rPr>
          <w:lang w:val="sl-SI"/>
        </w:rPr>
      </w:pPr>
    </w:p>
    <w:p w:rsidR="00A7099F" w:rsidRPr="00A936BE" w:rsidRDefault="00A7099F" w:rsidP="00A7099F">
      <w:pPr>
        <w:rPr>
          <w:color w:val="FF0000"/>
          <w:lang w:val="sl-SI"/>
        </w:rPr>
      </w:pPr>
      <w:r w:rsidRPr="00A936BE">
        <w:rPr>
          <w:color w:val="000000" w:themeColor="text1"/>
          <w:lang w:val="sl-SI"/>
        </w:rPr>
        <w:t>Vsebina</w:t>
      </w:r>
      <w:r w:rsidRPr="00D96D9C">
        <w:rPr>
          <w:color w:val="000000" w:themeColor="text1"/>
          <w:lang w:val="sl-SI"/>
        </w:rPr>
        <w:t xml:space="preserve"> </w:t>
      </w:r>
      <w:r w:rsidR="00A936BE" w:rsidRPr="00D96D9C">
        <w:rPr>
          <w:color w:val="000000" w:themeColor="text1"/>
          <w:lang w:val="sl-SI"/>
        </w:rPr>
        <w:t>seminarja</w:t>
      </w:r>
    </w:p>
    <w:p w:rsidR="00A7099F" w:rsidRPr="00A936BE" w:rsidRDefault="00A7099F" w:rsidP="00A7099F">
      <w:pPr>
        <w:rPr>
          <w:lang w:val="sl-SI"/>
        </w:rPr>
      </w:pPr>
    </w:p>
    <w:p w:rsidR="00A7099F" w:rsidRPr="00A936BE" w:rsidRDefault="00A7099F" w:rsidP="00A7099F">
      <w:pPr>
        <w:pStyle w:val="a4"/>
        <w:numPr>
          <w:ilvl w:val="0"/>
          <w:numId w:val="1"/>
        </w:numPr>
        <w:rPr>
          <w:lang w:val="sl-SI"/>
        </w:rPr>
      </w:pPr>
      <w:r w:rsidRPr="00A936BE">
        <w:rPr>
          <w:lang w:val="sl-SI"/>
        </w:rPr>
        <w:t>Kako lahko podjetja znižajo samo stroške, ki niso tako pomembni in ohranijo odhodke, ki so ključni z vidika bodočega razvoja?</w:t>
      </w:r>
    </w:p>
    <w:p w:rsidR="00A7099F" w:rsidRPr="00A936BE" w:rsidRDefault="00A7099F" w:rsidP="00A7099F">
      <w:pPr>
        <w:pStyle w:val="a4"/>
        <w:numPr>
          <w:ilvl w:val="0"/>
          <w:numId w:val="1"/>
        </w:numPr>
        <w:rPr>
          <w:lang w:val="sl-SI"/>
        </w:rPr>
      </w:pPr>
      <w:r w:rsidRPr="00A936BE">
        <w:rPr>
          <w:lang w:val="sl-SI"/>
        </w:rPr>
        <w:t>Kako lahko pri tem pomaga veriga vrednosti?</w:t>
      </w:r>
    </w:p>
    <w:p w:rsidR="00A7099F" w:rsidRPr="00A936BE" w:rsidRDefault="00A7099F" w:rsidP="00A7099F">
      <w:pPr>
        <w:pStyle w:val="a4"/>
        <w:numPr>
          <w:ilvl w:val="0"/>
          <w:numId w:val="1"/>
        </w:numPr>
        <w:rPr>
          <w:lang w:val="sl-SI"/>
        </w:rPr>
      </w:pPr>
      <w:r w:rsidRPr="00A936BE">
        <w:rPr>
          <w:lang w:val="sl-SI"/>
        </w:rPr>
        <w:t>Kako lahko podjetja hitro najdejo nove tržne segmente, ki so primerni za razvoj?</w:t>
      </w:r>
    </w:p>
    <w:p w:rsidR="00A7099F" w:rsidRPr="00A936BE" w:rsidRDefault="00A7099F" w:rsidP="00A7099F">
      <w:pPr>
        <w:rPr>
          <w:lang w:val="sl-SI"/>
        </w:rPr>
      </w:pPr>
    </w:p>
    <w:p w:rsidR="00A7099F" w:rsidRPr="00A936BE" w:rsidRDefault="00A7099F" w:rsidP="00A7099F">
      <w:pPr>
        <w:rPr>
          <w:b/>
          <w:bCs/>
          <w:lang w:val="sl-SI"/>
        </w:rPr>
      </w:pPr>
      <w:r w:rsidRPr="00A936BE">
        <w:rPr>
          <w:b/>
          <w:bCs/>
          <w:lang w:val="sl-SI"/>
        </w:rPr>
        <w:t>Slajd 4</w:t>
      </w:r>
    </w:p>
    <w:p w:rsidR="00A7099F" w:rsidRPr="00A936BE" w:rsidRDefault="00A7099F" w:rsidP="00A7099F">
      <w:pPr>
        <w:rPr>
          <w:lang w:val="sl-SI"/>
        </w:rPr>
      </w:pPr>
    </w:p>
    <w:p w:rsidR="00A7099F" w:rsidRPr="00A936BE" w:rsidRDefault="00A7099F" w:rsidP="00A7099F">
      <w:pPr>
        <w:rPr>
          <w:lang w:val="sl-SI"/>
        </w:rPr>
      </w:pPr>
      <w:r w:rsidRPr="00A936BE">
        <w:rPr>
          <w:lang w:val="sl-SI"/>
        </w:rPr>
        <w:t>Piter Drucker je nekoč rekel, da si mora vsak menedžer vsak dan zastaviti dve vprašanji:</w:t>
      </w:r>
    </w:p>
    <w:p w:rsidR="00A7099F" w:rsidRPr="00A936BE" w:rsidRDefault="00A7099F" w:rsidP="00A7099F">
      <w:pPr>
        <w:rPr>
          <w:lang w:val="sl-SI"/>
        </w:rPr>
      </w:pPr>
    </w:p>
    <w:p w:rsidR="00A7099F" w:rsidRPr="00A936BE" w:rsidRDefault="00A7099F" w:rsidP="00A7099F">
      <w:pPr>
        <w:pStyle w:val="a4"/>
        <w:numPr>
          <w:ilvl w:val="0"/>
          <w:numId w:val="2"/>
        </w:numPr>
        <w:rPr>
          <w:lang w:val="sl-SI"/>
        </w:rPr>
      </w:pPr>
      <w:r w:rsidRPr="00A936BE">
        <w:rPr>
          <w:lang w:val="sl-SI"/>
        </w:rPr>
        <w:t>Kaj mora moje podjetje začeti opravljati, da bi postalo močnej</w:t>
      </w:r>
      <w:r w:rsidR="00A936BE">
        <w:rPr>
          <w:lang w:val="sl-SI"/>
        </w:rPr>
        <w:t>š</w:t>
      </w:r>
      <w:r w:rsidRPr="00A936BE">
        <w:rPr>
          <w:lang w:val="sl-SI"/>
        </w:rPr>
        <w:t xml:space="preserve">e? </w:t>
      </w:r>
    </w:p>
    <w:p w:rsidR="00A7099F" w:rsidRPr="00A936BE" w:rsidRDefault="00A7099F" w:rsidP="00A7099F">
      <w:pPr>
        <w:pStyle w:val="a4"/>
        <w:numPr>
          <w:ilvl w:val="0"/>
          <w:numId w:val="2"/>
        </w:numPr>
        <w:rPr>
          <w:lang w:val="sl-SI"/>
        </w:rPr>
      </w:pPr>
      <w:r w:rsidRPr="00A936BE">
        <w:rPr>
          <w:lang w:val="sl-SI"/>
        </w:rPr>
        <w:t>Kaj mora moje podjetje prenehati opravljati, da bi postalo močnej</w:t>
      </w:r>
      <w:r w:rsidR="00A936BE">
        <w:rPr>
          <w:lang w:val="sl-SI"/>
        </w:rPr>
        <w:t>š</w:t>
      </w:r>
      <w:r w:rsidRPr="00A936BE">
        <w:rPr>
          <w:lang w:val="sl-SI"/>
        </w:rPr>
        <w:t>e?</w:t>
      </w:r>
    </w:p>
    <w:p w:rsidR="00A7099F" w:rsidRPr="00A936BE" w:rsidRDefault="00A7099F" w:rsidP="00A7099F">
      <w:pPr>
        <w:rPr>
          <w:lang w:val="sl-SI"/>
        </w:rPr>
      </w:pPr>
    </w:p>
    <w:p w:rsidR="00A7099F" w:rsidRPr="00A936BE" w:rsidRDefault="00A7099F" w:rsidP="00A7099F">
      <w:pPr>
        <w:rPr>
          <w:b/>
          <w:bCs/>
          <w:lang w:val="sl-SI"/>
        </w:rPr>
      </w:pPr>
      <w:r w:rsidRPr="00A936BE">
        <w:rPr>
          <w:b/>
          <w:bCs/>
          <w:lang w:val="sl-SI"/>
        </w:rPr>
        <w:t>Slajd 5</w:t>
      </w:r>
    </w:p>
    <w:p w:rsidR="00A7099F" w:rsidRPr="00A936BE" w:rsidRDefault="00A7099F" w:rsidP="00A7099F">
      <w:pPr>
        <w:rPr>
          <w:lang w:val="sl-SI"/>
        </w:rPr>
      </w:pPr>
    </w:p>
    <w:p w:rsidR="00A7099F" w:rsidRPr="00A936BE" w:rsidRDefault="00A7099F" w:rsidP="00A7099F">
      <w:pPr>
        <w:rPr>
          <w:lang w:val="sl-SI"/>
        </w:rPr>
      </w:pPr>
      <w:r w:rsidRPr="00A936BE">
        <w:rPr>
          <w:lang w:val="sl-SI"/>
        </w:rPr>
        <w:t>Jeff Bezos, ustanotelj Amazona je nekoč rekel, da posel ni borba s konkurenco, ampak borba za potrošnika.</w:t>
      </w:r>
    </w:p>
    <w:p w:rsidR="00A7099F" w:rsidRPr="00A936BE" w:rsidRDefault="00A7099F" w:rsidP="00A7099F">
      <w:pPr>
        <w:rPr>
          <w:lang w:val="sl-SI"/>
        </w:rPr>
      </w:pPr>
    </w:p>
    <w:p w:rsidR="00A7099F" w:rsidRPr="00A936BE" w:rsidRDefault="00A7099F" w:rsidP="00A7099F">
      <w:pPr>
        <w:rPr>
          <w:lang w:val="sl-SI"/>
        </w:rPr>
      </w:pPr>
      <w:r w:rsidRPr="00A936BE">
        <w:rPr>
          <w:lang w:val="sl-SI"/>
        </w:rPr>
        <w:t>V krizi</w:t>
      </w:r>
      <w:r w:rsidR="00A936BE">
        <w:rPr>
          <w:lang w:val="sl-SI"/>
        </w:rPr>
        <w:t>,</w:t>
      </w:r>
      <w:r w:rsidRPr="00A936BE">
        <w:rPr>
          <w:lang w:val="sl-SI"/>
        </w:rPr>
        <w:t xml:space="preserve"> boj za potrošnika postane še posebej težak. In čeprav je naša sedanja tema znižanje stroškov, je pridobivanje in ohranjanje potrošnika </w:t>
      </w:r>
      <w:r w:rsidR="00A936BE" w:rsidRPr="00A936BE">
        <w:rPr>
          <w:lang w:val="sl-SI"/>
        </w:rPr>
        <w:t>najpomembnejše</w:t>
      </w:r>
      <w:r w:rsidRPr="00A936BE">
        <w:rPr>
          <w:lang w:val="sl-SI"/>
        </w:rPr>
        <w:t xml:space="preserve"> vprašanje. Moramo znižati stroške na tak način, da bi ne pozabili na potrošnika.</w:t>
      </w:r>
    </w:p>
    <w:p w:rsidR="00A7099F" w:rsidRPr="00A936BE" w:rsidRDefault="00A7099F" w:rsidP="00A7099F">
      <w:pPr>
        <w:rPr>
          <w:lang w:val="sl-SI"/>
        </w:rPr>
      </w:pPr>
    </w:p>
    <w:p w:rsidR="00A7099F" w:rsidRPr="00A936BE" w:rsidRDefault="00A7099F" w:rsidP="00A7099F">
      <w:pPr>
        <w:rPr>
          <w:b/>
          <w:bCs/>
          <w:lang w:val="sl-SI"/>
        </w:rPr>
      </w:pPr>
      <w:r w:rsidRPr="00A936BE">
        <w:rPr>
          <w:b/>
          <w:bCs/>
          <w:lang w:val="sl-SI"/>
        </w:rPr>
        <w:t>Slajd 6</w:t>
      </w:r>
    </w:p>
    <w:p w:rsidR="00A7099F" w:rsidRPr="00A936BE" w:rsidRDefault="00A7099F" w:rsidP="00A7099F">
      <w:pPr>
        <w:rPr>
          <w:lang w:val="sl-SI"/>
        </w:rPr>
      </w:pPr>
    </w:p>
    <w:p w:rsidR="00A7099F" w:rsidRPr="00A936BE" w:rsidRDefault="00A7099F" w:rsidP="00A7099F">
      <w:pPr>
        <w:rPr>
          <w:lang w:val="sl-SI"/>
        </w:rPr>
      </w:pPr>
      <w:r w:rsidRPr="00A936BE">
        <w:rPr>
          <w:lang w:val="sl-SI"/>
        </w:rPr>
        <w:t>V dobi krize marketing postane najbolj pomembna funkcija za skoraj vsako podjetje. Marketing ni kot promoviranje ali reklamiranje, vendar kot sistem zbiranja in analize podatkov o potrošniku. Podjetja, ki dobro poznajo svojega potrošnika imajo</w:t>
      </w:r>
      <w:r w:rsidR="00A936BE">
        <w:rPr>
          <w:lang w:val="sl-SI"/>
        </w:rPr>
        <w:t xml:space="preserve"> zmeraj</w:t>
      </w:r>
      <w:r w:rsidRPr="00A936BE">
        <w:rPr>
          <w:lang w:val="sl-SI"/>
        </w:rPr>
        <w:t xml:space="preserve"> prednost,</w:t>
      </w:r>
      <w:r w:rsidR="00A936BE">
        <w:rPr>
          <w:lang w:val="sl-SI"/>
        </w:rPr>
        <w:t>v čas</w:t>
      </w:r>
      <w:r w:rsidRPr="00A936BE">
        <w:rPr>
          <w:lang w:val="sl-SI"/>
        </w:rPr>
        <w:t xml:space="preserve">u krize </w:t>
      </w:r>
      <w:r w:rsidR="00A936BE">
        <w:rPr>
          <w:lang w:val="sl-SI"/>
        </w:rPr>
        <w:t xml:space="preserve">pa </w:t>
      </w:r>
      <w:r w:rsidRPr="00A936BE">
        <w:rPr>
          <w:lang w:val="sl-SI"/>
        </w:rPr>
        <w:t xml:space="preserve">ta prednost postane </w:t>
      </w:r>
      <w:r w:rsidR="00A936BE">
        <w:rPr>
          <w:lang w:val="sl-SI"/>
        </w:rPr>
        <w:t>še posebej</w:t>
      </w:r>
      <w:r w:rsidRPr="00A936BE">
        <w:rPr>
          <w:lang w:val="sl-SI"/>
        </w:rPr>
        <w:t xml:space="preserve"> velika.</w:t>
      </w:r>
    </w:p>
    <w:p w:rsidR="00A7099F" w:rsidRPr="00A936BE" w:rsidRDefault="00A7099F" w:rsidP="00A7099F">
      <w:pPr>
        <w:rPr>
          <w:lang w:val="sl-SI"/>
        </w:rPr>
      </w:pPr>
    </w:p>
    <w:p w:rsidR="00A7099F" w:rsidRPr="00A936BE" w:rsidRDefault="00A7099F" w:rsidP="00A7099F">
      <w:pPr>
        <w:rPr>
          <w:b/>
          <w:bCs/>
          <w:lang w:val="sl-SI"/>
        </w:rPr>
      </w:pPr>
      <w:r w:rsidRPr="00A936BE">
        <w:rPr>
          <w:b/>
          <w:bCs/>
          <w:lang w:val="sl-SI"/>
        </w:rPr>
        <w:t>Slajd 7</w:t>
      </w:r>
    </w:p>
    <w:p w:rsidR="00A7099F" w:rsidRPr="00A936BE" w:rsidRDefault="00A7099F" w:rsidP="00A7099F">
      <w:pPr>
        <w:rPr>
          <w:lang w:val="sl-SI"/>
        </w:rPr>
      </w:pPr>
    </w:p>
    <w:p w:rsidR="00A7099F" w:rsidRPr="00A936BE" w:rsidRDefault="00A7099F" w:rsidP="00A7099F">
      <w:pPr>
        <w:rPr>
          <w:lang w:val="sl-SI"/>
        </w:rPr>
      </w:pPr>
      <w:r w:rsidRPr="00A936BE">
        <w:rPr>
          <w:lang w:val="sl-SI"/>
        </w:rPr>
        <w:t>Po navadi podjetja nimajo samo enega potrošnika, ali eno skupino potrošnikov. Praviloma ima vsako podjetje nekaj različnih segmentov (kategorij?) kupcev. Veliko podjetij naredi isto napako – delijo namreč svoje kliente na podlagi velikosti, panoge ali vrste posla. Na</w:t>
      </w:r>
      <w:r w:rsidR="00A936BE">
        <w:rPr>
          <w:lang w:val="sl-SI"/>
        </w:rPr>
        <w:t xml:space="preserve"> </w:t>
      </w:r>
      <w:r w:rsidRPr="00A936BE">
        <w:rPr>
          <w:lang w:val="sl-SI"/>
        </w:rPr>
        <w:t>primer – majhna podjetja, velika podjetja. Ali državna podjetja in privatna podjetja. To je napačno. V sodobnem svetu je zelo pomembno segmentirati</w:t>
      </w:r>
      <w:r w:rsidR="00A936BE">
        <w:rPr>
          <w:lang w:val="sl-SI"/>
        </w:rPr>
        <w:t xml:space="preserve"> (kategorizirazi)</w:t>
      </w:r>
      <w:r w:rsidRPr="00A936BE">
        <w:rPr>
          <w:lang w:val="sl-SI"/>
        </w:rPr>
        <w:t xml:space="preserve"> potrošnike na podlagi zaželene (iskane) </w:t>
      </w:r>
      <w:r w:rsidRPr="00A936BE">
        <w:rPr>
          <w:lang w:val="sl-SI"/>
        </w:rPr>
        <w:lastRenderedPageBreak/>
        <w:t>koristi. Vsaka skupina kupcev ima svojo zaželeno korist, in to moramo zelo dobro vedeti in razumeti.</w:t>
      </w:r>
    </w:p>
    <w:p w:rsidR="00A7099F" w:rsidRPr="00A936BE" w:rsidRDefault="00A7099F" w:rsidP="00A7099F">
      <w:pPr>
        <w:rPr>
          <w:rFonts w:cstheme="minorHAnsi"/>
          <w:lang w:val="sl-SI"/>
        </w:rPr>
      </w:pPr>
    </w:p>
    <w:p w:rsidR="00A7099F" w:rsidRPr="00A936BE" w:rsidRDefault="00A7099F" w:rsidP="00A7099F">
      <w:pPr>
        <w:rPr>
          <w:rFonts w:cstheme="minorHAnsi"/>
          <w:b/>
          <w:bCs/>
          <w:lang w:val="sl-SI"/>
        </w:rPr>
      </w:pPr>
      <w:r w:rsidRPr="00A936BE">
        <w:rPr>
          <w:rFonts w:cstheme="minorHAnsi"/>
          <w:b/>
          <w:bCs/>
          <w:lang w:val="sl-SI"/>
        </w:rPr>
        <w:t>Slajd 8</w:t>
      </w:r>
    </w:p>
    <w:p w:rsidR="00A7099F" w:rsidRPr="00A936BE" w:rsidRDefault="00A7099F" w:rsidP="00A7099F">
      <w:pPr>
        <w:rPr>
          <w:rFonts w:cstheme="minorHAnsi"/>
          <w:lang w:val="sl-SI"/>
        </w:rPr>
      </w:pPr>
    </w:p>
    <w:p w:rsidR="00A7099F" w:rsidRPr="00A936BE" w:rsidRDefault="00A7099F" w:rsidP="00A7099F">
      <w:pPr>
        <w:rPr>
          <w:rFonts w:cstheme="minorHAnsi"/>
          <w:lang w:val="sl-SI"/>
        </w:rPr>
      </w:pPr>
      <w:r w:rsidRPr="00A936BE">
        <w:rPr>
          <w:rFonts w:cstheme="minorHAnsi"/>
          <w:lang w:val="sl-SI"/>
        </w:rPr>
        <w:t>Mapa trga in vrednosti</w:t>
      </w:r>
    </w:p>
    <w:p w:rsidR="00A7099F" w:rsidRPr="00A936BE" w:rsidRDefault="00A7099F" w:rsidP="00A7099F">
      <w:pPr>
        <w:rPr>
          <w:rFonts w:cstheme="minorHAnsi"/>
          <w:lang w:val="sl-SI"/>
        </w:rPr>
      </w:pPr>
    </w:p>
    <w:p w:rsidR="00A7099F" w:rsidRPr="00A936BE" w:rsidRDefault="00A7099F" w:rsidP="00A7099F">
      <w:pPr>
        <w:rPr>
          <w:rFonts w:cstheme="minorHAnsi"/>
          <w:lang w:val="sl-SI"/>
        </w:rPr>
      </w:pPr>
      <w:r w:rsidRPr="00A936BE">
        <w:rPr>
          <w:rFonts w:cstheme="minorHAnsi"/>
          <w:lang w:val="sl-SI"/>
        </w:rPr>
        <w:t xml:space="preserve">Ta preprosta tabela prikazuje kako zgleda eden izmed trgov, na primer vaš trg ali trg, na katerem dela neko podjetje. V zgornji vrstici lahko vidite 5 segmentov v modrih celicah. To so </w:t>
      </w:r>
      <w:r w:rsidR="00A936BE" w:rsidRPr="00A936BE">
        <w:rPr>
          <w:rFonts w:cstheme="minorHAnsi"/>
          <w:lang w:val="sl-SI"/>
        </w:rPr>
        <w:t>današnji</w:t>
      </w:r>
      <w:r w:rsidRPr="00A936BE">
        <w:rPr>
          <w:rFonts w:cstheme="minorHAnsi"/>
          <w:lang w:val="sl-SI"/>
        </w:rPr>
        <w:t xml:space="preserve"> ključni segmenti klientov, katerim podjetje prodaja blago ali storitve. Še dva segmenta sta obarvana zeleno – to sta morebitna segmenta, s katerimi podjetje zdaj samo načrtuje sodelovanje. </w:t>
      </w:r>
    </w:p>
    <w:p w:rsidR="00A7099F" w:rsidRPr="00A936BE" w:rsidRDefault="00A7099F" w:rsidP="00A7099F">
      <w:pPr>
        <w:rPr>
          <w:rFonts w:cstheme="minorHAnsi"/>
          <w:lang w:val="sl-SI"/>
        </w:rPr>
      </w:pPr>
    </w:p>
    <w:p w:rsidR="00A7099F" w:rsidRPr="00A936BE" w:rsidRDefault="00A7099F" w:rsidP="00A7099F">
      <w:pPr>
        <w:rPr>
          <w:rFonts w:cstheme="minorHAnsi"/>
          <w:lang w:val="sl-SI"/>
        </w:rPr>
      </w:pPr>
      <w:r w:rsidRPr="00A936BE">
        <w:rPr>
          <w:rFonts w:cstheme="minorHAnsi"/>
          <w:lang w:val="sl-SI"/>
        </w:rPr>
        <w:t>Številka in znak evra prikazujeta obseg segmenta. Na primer</w:t>
      </w:r>
      <w:r w:rsidR="00A936BE">
        <w:rPr>
          <w:rFonts w:cstheme="minorHAnsi"/>
          <w:lang w:val="sl-SI"/>
        </w:rPr>
        <w:t xml:space="preserve">, obseg segmenta pet je </w:t>
      </w:r>
      <w:r w:rsidR="00D842E3">
        <w:rPr>
          <w:rFonts w:cstheme="minorHAnsi"/>
          <w:lang w:val="sl-SI"/>
        </w:rPr>
        <w:t>3.2</w:t>
      </w:r>
      <w:r w:rsidRPr="00A936BE">
        <w:rPr>
          <w:rFonts w:cstheme="minorHAnsi"/>
          <w:lang w:val="sl-SI"/>
        </w:rPr>
        <w:t xml:space="preserve"> dve milijarde evrov na leto. Številka z odstotki prikazuje naš tržni delež na tistem trgu. Na primer, na trgu segmenta 4 imamo delež ena in dvajset procentov. Zeleni ali rdeči trikotnik </w:t>
      </w:r>
      <w:r w:rsidR="00A936BE" w:rsidRPr="00A936BE">
        <w:rPr>
          <w:rFonts w:cstheme="minorHAnsi"/>
          <w:lang w:val="sl-SI"/>
        </w:rPr>
        <w:t>prikazujeta</w:t>
      </w:r>
      <w:r w:rsidRPr="00A936BE">
        <w:rPr>
          <w:rFonts w:cstheme="minorHAnsi"/>
          <w:lang w:val="sl-SI"/>
        </w:rPr>
        <w:t xml:space="preserve"> – ali bo ta segment rastel v najbližji prihodnosti, ali pa bo padel. </w:t>
      </w:r>
    </w:p>
    <w:p w:rsidR="00A7099F" w:rsidRPr="00A936BE" w:rsidRDefault="00A7099F" w:rsidP="00A7099F">
      <w:pPr>
        <w:rPr>
          <w:rFonts w:cstheme="minorHAnsi"/>
          <w:lang w:val="sl-SI"/>
        </w:rPr>
      </w:pPr>
    </w:p>
    <w:p w:rsidR="00A7099F" w:rsidRPr="00A936BE" w:rsidRDefault="00A7099F" w:rsidP="00A7099F">
      <w:pPr>
        <w:rPr>
          <w:rFonts w:cstheme="minorHAnsi"/>
          <w:lang w:val="sl-SI"/>
        </w:rPr>
      </w:pPr>
      <w:r w:rsidRPr="00A936BE">
        <w:rPr>
          <w:rFonts w:cstheme="minorHAnsi"/>
          <w:lang w:val="sl-SI"/>
        </w:rPr>
        <w:t>V levi koloni, v zgornji polovici tabele so vrednosti oziroma želja oziroma pričakovanja klientov na trgu. Na primer – nizka cena, hitra dostava, visoka kakovost in tako naprej. Če je vrednost zelo pomembna, to celico obarvamo rdečo. Če vrednost ni tako važna, ampak pomembna – rumeno. Če je pomen te vrednosti za ta segment nizek – zeleno. Če celica ostane bela to pomeni da ta vrednost strank iz tega segmenta sploh ne zanima. Lahko vidite da</w:t>
      </w:r>
      <w:r w:rsidR="00A936BE">
        <w:rPr>
          <w:rFonts w:cstheme="minorHAnsi"/>
          <w:lang w:val="sl-SI"/>
        </w:rPr>
        <w:t xml:space="preserve"> je</w:t>
      </w:r>
      <w:r w:rsidRPr="00A936BE">
        <w:rPr>
          <w:rFonts w:cstheme="minorHAnsi"/>
          <w:lang w:val="sl-SI"/>
        </w:rPr>
        <w:t xml:space="preserve">, na </w:t>
      </w:r>
      <w:r w:rsidR="00A936BE">
        <w:rPr>
          <w:rFonts w:cstheme="minorHAnsi"/>
          <w:lang w:val="sl-SI"/>
        </w:rPr>
        <w:t xml:space="preserve">primer, vrednost ena </w:t>
      </w:r>
      <w:r w:rsidRPr="00A936BE">
        <w:rPr>
          <w:rFonts w:cstheme="minorHAnsi"/>
          <w:lang w:val="sl-SI"/>
        </w:rPr>
        <w:t xml:space="preserve">zelo pomembna za </w:t>
      </w:r>
      <w:r w:rsidR="00A936BE">
        <w:rPr>
          <w:rFonts w:cstheme="minorHAnsi"/>
          <w:lang w:val="sl-SI"/>
        </w:rPr>
        <w:t xml:space="preserve">segmente ena, dva tri in štiri, </w:t>
      </w:r>
      <w:r w:rsidRPr="00A936BE">
        <w:rPr>
          <w:rFonts w:cstheme="minorHAnsi"/>
          <w:lang w:val="sl-SI"/>
        </w:rPr>
        <w:t xml:space="preserve">ni </w:t>
      </w:r>
      <w:r w:rsidR="00A936BE">
        <w:rPr>
          <w:rFonts w:cstheme="minorHAnsi"/>
          <w:lang w:val="sl-SI"/>
        </w:rPr>
        <w:t xml:space="preserve">pa </w:t>
      </w:r>
      <w:r w:rsidRPr="00A936BE">
        <w:rPr>
          <w:rFonts w:cstheme="minorHAnsi"/>
          <w:lang w:val="sl-SI"/>
        </w:rPr>
        <w:t>pomembna za segment, na primer, pet.</w:t>
      </w:r>
    </w:p>
    <w:p w:rsidR="00A7099F" w:rsidRPr="00A936BE" w:rsidRDefault="00A7099F" w:rsidP="00A7099F">
      <w:pPr>
        <w:rPr>
          <w:rFonts w:cstheme="minorHAnsi"/>
          <w:lang w:val="sl-SI"/>
        </w:rPr>
      </w:pPr>
      <w:r w:rsidRPr="00A936BE">
        <w:rPr>
          <w:rFonts w:cstheme="minorHAnsi"/>
          <w:lang w:val="sl-SI"/>
        </w:rPr>
        <w:t>V spodnjem delu tabele so tekmeci. Če je katera izmed celic rdeča, to pomeni da s tem tekmecem v tistem segmentu konkuriramo zelo močno, če je pa rumena – ni tako močn</w:t>
      </w:r>
      <w:r w:rsidR="00D842E3">
        <w:rPr>
          <w:rFonts w:cstheme="minorHAnsi"/>
          <w:lang w:val="sl-SI"/>
        </w:rPr>
        <w:t>o</w:t>
      </w:r>
      <w:r w:rsidRPr="00A936BE">
        <w:rPr>
          <w:rFonts w:cstheme="minorHAnsi"/>
          <w:lang w:val="sl-SI"/>
        </w:rPr>
        <w:t>. Če je celica zelena, je konkurenca v tistem segmentu s tem tekmecem šibka. Če je neka celica prozorna, ta tekmec v tem segment sploh ne dela. Lahko vidimo da se za segment številka dva podjetje najbolj močno bori s konkurenti ena, dva, tri in štiri. In v celoti je konkurenca za tisti segment zelo močna, čeprav je segment majhen, samo nula pika sedem milijarde evrov. Tudi lahko vidimo, da s tekmecem številka 3 podjetje že konkurira za stranke iz segmentov dva in tri, in bo konkurirala</w:t>
      </w:r>
      <w:r w:rsidR="00A936BE">
        <w:rPr>
          <w:rFonts w:cstheme="minorHAnsi"/>
          <w:lang w:val="sl-SI"/>
        </w:rPr>
        <w:t xml:space="preserve"> za segment 7, če bo šla</w:t>
      </w:r>
      <w:r w:rsidRPr="00A936BE">
        <w:rPr>
          <w:rFonts w:cstheme="minorHAnsi"/>
          <w:lang w:val="sl-SI"/>
        </w:rPr>
        <w:t xml:space="preserve"> na ta trg.</w:t>
      </w:r>
    </w:p>
    <w:p w:rsidR="00A7099F" w:rsidRPr="00A936BE" w:rsidRDefault="00A7099F" w:rsidP="00A7099F">
      <w:pPr>
        <w:rPr>
          <w:rFonts w:cstheme="minorHAnsi"/>
          <w:lang w:val="sl-SI"/>
        </w:rPr>
      </w:pPr>
    </w:p>
    <w:p w:rsidR="00A7099F" w:rsidRPr="00A936BE" w:rsidRDefault="00A7099F" w:rsidP="00A7099F">
      <w:pPr>
        <w:rPr>
          <w:rFonts w:cstheme="minorHAnsi"/>
          <w:lang w:val="sl-SI"/>
        </w:rPr>
      </w:pPr>
    </w:p>
    <w:tbl>
      <w:tblPr>
        <w:tblStyle w:val="a5"/>
        <w:tblW w:w="0" w:type="auto"/>
        <w:tblInd w:w="-572" w:type="dxa"/>
        <w:tblLook w:val="04A0" w:firstRow="1" w:lastRow="0" w:firstColumn="1" w:lastColumn="0" w:noHBand="0" w:noVBand="1"/>
      </w:tblPr>
      <w:tblGrid>
        <w:gridCol w:w="1276"/>
        <w:gridCol w:w="1233"/>
        <w:gridCol w:w="1234"/>
        <w:gridCol w:w="1233"/>
        <w:gridCol w:w="1234"/>
        <w:gridCol w:w="1233"/>
        <w:gridCol w:w="1234"/>
        <w:gridCol w:w="1234"/>
      </w:tblGrid>
      <w:tr w:rsidR="00A7099F" w:rsidRPr="00A936BE" w:rsidTr="001A211C">
        <w:tc>
          <w:tcPr>
            <w:tcW w:w="1276" w:type="dxa"/>
          </w:tcPr>
          <w:p w:rsidR="00A7099F" w:rsidRPr="00A936BE" w:rsidRDefault="00A7099F" w:rsidP="001A211C">
            <w:pPr>
              <w:rPr>
                <w:rFonts w:cstheme="minorHAnsi"/>
                <w:sz w:val="20"/>
                <w:szCs w:val="20"/>
                <w:lang w:val="sl-SI"/>
              </w:rPr>
            </w:pPr>
          </w:p>
        </w:tc>
        <w:tc>
          <w:tcPr>
            <w:tcW w:w="1233" w:type="dxa"/>
            <w:tcBorders>
              <w:bottom w:val="single" w:sz="4" w:space="0" w:color="auto"/>
            </w:tcBorders>
            <w:shd w:val="clear" w:color="auto" w:fill="DEEAF6" w:themeFill="accent5" w:themeFillTint="33"/>
          </w:tcPr>
          <w:p w:rsidR="00A7099F" w:rsidRPr="00A936BE" w:rsidRDefault="00A7099F" w:rsidP="001A211C">
            <w:pPr>
              <w:rPr>
                <w:rFonts w:cstheme="minorHAnsi"/>
                <w:sz w:val="20"/>
                <w:szCs w:val="20"/>
                <w:lang w:val="sl-SI"/>
              </w:rPr>
            </w:pPr>
            <w:r w:rsidRPr="00A936BE">
              <w:rPr>
                <w:rFonts w:cstheme="minorHAnsi"/>
                <w:sz w:val="20"/>
                <w:szCs w:val="20"/>
                <w:lang w:val="sl-SI"/>
              </w:rPr>
              <w:t>Segment 1</w:t>
            </w:r>
          </w:p>
          <w:p w:rsidR="00A7099F" w:rsidRPr="00A936BE" w:rsidRDefault="00A7099F" w:rsidP="001A211C">
            <w:pPr>
              <w:rPr>
                <w:rFonts w:cstheme="minorHAnsi"/>
                <w:sz w:val="20"/>
                <w:szCs w:val="20"/>
                <w:lang w:val="sl-SI"/>
              </w:rPr>
            </w:pPr>
            <w:r w:rsidRPr="00A936BE">
              <w:rPr>
                <w:rFonts w:cstheme="minorHAnsi"/>
                <w:sz w:val="20"/>
                <w:szCs w:val="20"/>
                <w:lang w:val="sl-SI"/>
              </w:rPr>
              <w:t>1,1 mlrd €</w:t>
            </w:r>
          </w:p>
          <w:p w:rsidR="00A7099F" w:rsidRPr="00A936BE" w:rsidRDefault="00A7099F" w:rsidP="001A211C">
            <w:pPr>
              <w:rPr>
                <w:rFonts w:cstheme="minorHAnsi"/>
                <w:sz w:val="20"/>
                <w:szCs w:val="20"/>
                <w:lang w:val="sl-SI"/>
              </w:rPr>
            </w:pPr>
            <w:r w:rsidRPr="00A936BE">
              <w:rPr>
                <w:rFonts w:cstheme="minorHAnsi"/>
                <w:noProof/>
                <w:lang w:val="sl-SI" w:eastAsia="sl-SI"/>
              </w:rPr>
              <mc:AlternateContent>
                <mc:Choice Requires="wps">
                  <w:drawing>
                    <wp:anchor distT="0" distB="0" distL="114300" distR="114300" simplePos="0" relativeHeight="251659264" behindDoc="0" locked="0" layoutInCell="1" allowOverlap="1" wp14:anchorId="59315C9A" wp14:editId="55BA5FC7">
                      <wp:simplePos x="0" y="0"/>
                      <wp:positionH relativeFrom="column">
                        <wp:posOffset>509270</wp:posOffset>
                      </wp:positionH>
                      <wp:positionV relativeFrom="paragraph">
                        <wp:posOffset>9949</wp:posOffset>
                      </wp:positionV>
                      <wp:extent cx="139700" cy="101600"/>
                      <wp:effectExtent l="12700" t="0" r="25400" b="25400"/>
                      <wp:wrapNone/>
                      <wp:docPr id="8" name="Треугольник 8"/>
                      <wp:cNvGraphicFramePr/>
                      <a:graphic xmlns:a="http://schemas.openxmlformats.org/drawingml/2006/main">
                        <a:graphicData uri="http://schemas.microsoft.com/office/word/2010/wordprocessingShape">
                          <wps:wsp>
                            <wps:cNvSpPr/>
                            <wps:spPr>
                              <a:xfrm rot="10800000">
                                <a:off x="0" y="0"/>
                                <a:ext cx="139700" cy="101600"/>
                              </a:xfrm>
                              <a:prstGeom prst="triangl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06934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Треугольник 8" o:spid="_x0000_s1026" type="#_x0000_t5" style="position:absolute;margin-left:40.1pt;margin-top:.8pt;width:11pt;height:8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" fillcolor="red" strokecolor="red" strokeweight="1pt"/>
                  </w:pict>
                </mc:Fallback>
              </mc:AlternateContent>
            </w:r>
            <w:r w:rsidRPr="00A936BE">
              <w:rPr>
                <w:rFonts w:cstheme="minorHAnsi"/>
                <w:sz w:val="20"/>
                <w:szCs w:val="20"/>
                <w:lang w:val="sl-SI"/>
              </w:rPr>
              <w:t>12%</w:t>
            </w:r>
          </w:p>
        </w:tc>
        <w:tc>
          <w:tcPr>
            <w:tcW w:w="1234" w:type="dxa"/>
            <w:tcBorders>
              <w:bottom w:val="single" w:sz="4" w:space="0" w:color="auto"/>
            </w:tcBorders>
            <w:shd w:val="clear" w:color="auto" w:fill="DEEAF6" w:themeFill="accent5" w:themeFillTint="33"/>
          </w:tcPr>
          <w:p w:rsidR="00A7099F" w:rsidRPr="00A936BE" w:rsidRDefault="00A7099F" w:rsidP="001A211C">
            <w:pPr>
              <w:rPr>
                <w:rFonts w:cstheme="minorHAnsi"/>
                <w:sz w:val="20"/>
                <w:szCs w:val="20"/>
                <w:lang w:val="sl-SI"/>
              </w:rPr>
            </w:pPr>
            <w:r w:rsidRPr="00A936BE">
              <w:rPr>
                <w:rFonts w:cstheme="minorHAnsi"/>
                <w:sz w:val="20"/>
                <w:szCs w:val="20"/>
                <w:lang w:val="sl-SI"/>
              </w:rPr>
              <w:t>Segment 2</w:t>
            </w:r>
          </w:p>
          <w:p w:rsidR="00A7099F" w:rsidRPr="00A936BE" w:rsidRDefault="00A7099F" w:rsidP="001A211C">
            <w:pPr>
              <w:rPr>
                <w:rFonts w:cstheme="minorHAnsi"/>
                <w:sz w:val="20"/>
                <w:szCs w:val="20"/>
                <w:lang w:val="sl-SI"/>
              </w:rPr>
            </w:pPr>
            <w:r w:rsidRPr="00A936BE">
              <w:rPr>
                <w:rFonts w:cstheme="minorHAnsi"/>
                <w:noProof/>
                <w:lang w:val="sl-SI" w:eastAsia="sl-SI"/>
              </w:rPr>
              <mc:AlternateContent>
                <mc:Choice Requires="wps">
                  <w:drawing>
                    <wp:anchor distT="0" distB="0" distL="114300" distR="114300" simplePos="0" relativeHeight="251660288" behindDoc="0" locked="0" layoutInCell="1" allowOverlap="1" wp14:anchorId="69F93B58" wp14:editId="196687F2">
                      <wp:simplePos x="0" y="0"/>
                      <wp:positionH relativeFrom="column">
                        <wp:posOffset>505036</wp:posOffset>
                      </wp:positionH>
                      <wp:positionV relativeFrom="paragraph">
                        <wp:posOffset>139701</wp:posOffset>
                      </wp:positionV>
                      <wp:extent cx="152400" cy="124883"/>
                      <wp:effectExtent l="12700" t="12700" r="25400" b="15240"/>
                      <wp:wrapNone/>
                      <wp:docPr id="9" name="Треугольник 9"/>
                      <wp:cNvGraphicFramePr/>
                      <a:graphic xmlns:a="http://schemas.openxmlformats.org/drawingml/2006/main">
                        <a:graphicData uri="http://schemas.microsoft.com/office/word/2010/wordprocessingShape">
                          <wps:wsp>
                            <wps:cNvSpPr/>
                            <wps:spPr>
                              <a:xfrm>
                                <a:off x="0" y="0"/>
                                <a:ext cx="152400" cy="124883"/>
                              </a:xfrm>
                              <a:prstGeom prst="triangle">
                                <a:avLst/>
                              </a:prstGeom>
                              <a:solidFill>
                                <a:schemeClr val="accent6">
                                  <a:lumMod val="5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F59CA" id="Треугольник 9" o:spid="_x0000_s1026" type="#_x0000_t5" style="position:absolute;margin-left:39.75pt;margin-top:11pt;width:12pt;height: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" fillcolor="#375623 [1609]" strokecolor="#375623 [1609]" strokeweight="1pt"/>
                  </w:pict>
                </mc:Fallback>
              </mc:AlternateContent>
            </w:r>
            <w:r w:rsidRPr="00A936BE">
              <w:rPr>
                <w:rFonts w:cstheme="minorHAnsi"/>
                <w:sz w:val="20"/>
                <w:szCs w:val="20"/>
                <w:lang w:val="sl-SI"/>
              </w:rPr>
              <w:t>0,7 mlrd €</w:t>
            </w:r>
          </w:p>
          <w:p w:rsidR="00A7099F" w:rsidRPr="00A936BE" w:rsidRDefault="00A7099F" w:rsidP="001A211C">
            <w:pPr>
              <w:rPr>
                <w:rFonts w:cstheme="minorHAnsi"/>
                <w:sz w:val="20"/>
                <w:szCs w:val="20"/>
                <w:lang w:val="sl-SI"/>
              </w:rPr>
            </w:pPr>
            <w:r w:rsidRPr="00A936BE">
              <w:rPr>
                <w:rFonts w:cstheme="minorHAnsi"/>
                <w:sz w:val="20"/>
                <w:szCs w:val="20"/>
                <w:lang w:val="sl-SI"/>
              </w:rPr>
              <w:t>14%</w:t>
            </w:r>
          </w:p>
        </w:tc>
        <w:tc>
          <w:tcPr>
            <w:tcW w:w="1233" w:type="dxa"/>
            <w:tcBorders>
              <w:bottom w:val="single" w:sz="4" w:space="0" w:color="auto"/>
            </w:tcBorders>
            <w:shd w:val="clear" w:color="auto" w:fill="DEEAF6" w:themeFill="accent5" w:themeFillTint="33"/>
          </w:tcPr>
          <w:p w:rsidR="00A7099F" w:rsidRPr="00A936BE" w:rsidRDefault="00A7099F" w:rsidP="001A211C">
            <w:pPr>
              <w:rPr>
                <w:rFonts w:cstheme="minorHAnsi"/>
                <w:sz w:val="20"/>
                <w:szCs w:val="20"/>
                <w:lang w:val="sl-SI"/>
              </w:rPr>
            </w:pPr>
            <w:r w:rsidRPr="00A936BE">
              <w:rPr>
                <w:rFonts w:cstheme="minorHAnsi"/>
                <w:sz w:val="20"/>
                <w:szCs w:val="20"/>
                <w:lang w:val="sl-SI"/>
              </w:rPr>
              <w:t>Segment 3</w:t>
            </w:r>
          </w:p>
          <w:p w:rsidR="00A7099F" w:rsidRPr="00A936BE" w:rsidRDefault="00A7099F" w:rsidP="001A211C">
            <w:pPr>
              <w:rPr>
                <w:rFonts w:cstheme="minorHAnsi"/>
                <w:sz w:val="20"/>
                <w:szCs w:val="20"/>
                <w:lang w:val="sl-SI"/>
              </w:rPr>
            </w:pPr>
            <w:r w:rsidRPr="00A936BE">
              <w:rPr>
                <w:rFonts w:cstheme="minorHAnsi"/>
                <w:sz w:val="20"/>
                <w:szCs w:val="20"/>
                <w:lang w:val="sl-SI"/>
              </w:rPr>
              <w:t>1,4 mlrd €</w:t>
            </w:r>
          </w:p>
          <w:p w:rsidR="00A7099F" w:rsidRPr="00A936BE" w:rsidRDefault="00A7099F" w:rsidP="001A211C">
            <w:pPr>
              <w:rPr>
                <w:rFonts w:cstheme="minorHAnsi"/>
                <w:sz w:val="20"/>
                <w:szCs w:val="20"/>
                <w:lang w:val="sl-SI"/>
              </w:rPr>
            </w:pPr>
            <w:r w:rsidRPr="00A936BE">
              <w:rPr>
                <w:rFonts w:cstheme="minorHAnsi"/>
                <w:noProof/>
                <w:lang w:val="sl-SI" w:eastAsia="sl-SI"/>
              </w:rPr>
              <mc:AlternateContent>
                <mc:Choice Requires="wps">
                  <w:drawing>
                    <wp:anchor distT="0" distB="0" distL="114300" distR="114300" simplePos="0" relativeHeight="251661312" behindDoc="0" locked="0" layoutInCell="1" allowOverlap="1" wp14:anchorId="0D7A14C0" wp14:editId="1F7AC851">
                      <wp:simplePos x="0" y="0"/>
                      <wp:positionH relativeFrom="column">
                        <wp:posOffset>557530</wp:posOffset>
                      </wp:positionH>
                      <wp:positionV relativeFrom="paragraph">
                        <wp:posOffset>11430</wp:posOffset>
                      </wp:positionV>
                      <wp:extent cx="139700" cy="101600"/>
                      <wp:effectExtent l="12700" t="0" r="25400" b="25400"/>
                      <wp:wrapNone/>
                      <wp:docPr id="10" name="Треугольник 10"/>
                      <wp:cNvGraphicFramePr/>
                      <a:graphic xmlns:a="http://schemas.openxmlformats.org/drawingml/2006/main">
                        <a:graphicData uri="http://schemas.microsoft.com/office/word/2010/wordprocessingShape">
                          <wps:wsp>
                            <wps:cNvSpPr/>
                            <wps:spPr>
                              <a:xfrm rot="10800000">
                                <a:off x="0" y="0"/>
                                <a:ext cx="139700" cy="101600"/>
                              </a:xfrm>
                              <a:prstGeom prst="triangl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ED97E" id="Треугольник 10" o:spid="_x0000_s1026" type="#_x0000_t5" style="position:absolute;margin-left:43.9pt;margin-top:.9pt;width:11pt;height:8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" fillcolor="red" strokecolor="red" strokeweight="1pt"/>
                  </w:pict>
                </mc:Fallback>
              </mc:AlternateContent>
            </w:r>
            <w:r w:rsidRPr="00A936BE">
              <w:rPr>
                <w:rFonts w:cstheme="minorHAnsi"/>
                <w:sz w:val="20"/>
                <w:szCs w:val="20"/>
                <w:lang w:val="sl-SI"/>
              </w:rPr>
              <w:t>0,7%</w:t>
            </w:r>
          </w:p>
        </w:tc>
        <w:tc>
          <w:tcPr>
            <w:tcW w:w="1234" w:type="dxa"/>
            <w:tcBorders>
              <w:bottom w:val="single" w:sz="4" w:space="0" w:color="auto"/>
            </w:tcBorders>
            <w:shd w:val="clear" w:color="auto" w:fill="DEEAF6" w:themeFill="accent5" w:themeFillTint="33"/>
          </w:tcPr>
          <w:p w:rsidR="00A7099F" w:rsidRPr="00A936BE" w:rsidRDefault="00A7099F" w:rsidP="001A211C">
            <w:pPr>
              <w:rPr>
                <w:rFonts w:cstheme="minorHAnsi"/>
                <w:sz w:val="20"/>
                <w:szCs w:val="20"/>
                <w:lang w:val="sl-SI"/>
              </w:rPr>
            </w:pPr>
            <w:r w:rsidRPr="00A936BE">
              <w:rPr>
                <w:rFonts w:cstheme="minorHAnsi"/>
                <w:sz w:val="20"/>
                <w:szCs w:val="20"/>
                <w:lang w:val="sl-SI"/>
              </w:rPr>
              <w:t>Segment 4</w:t>
            </w:r>
          </w:p>
          <w:p w:rsidR="00A7099F" w:rsidRPr="00A936BE" w:rsidRDefault="00A7099F" w:rsidP="001A211C">
            <w:pPr>
              <w:rPr>
                <w:rFonts w:cstheme="minorHAnsi"/>
                <w:sz w:val="20"/>
                <w:szCs w:val="20"/>
                <w:lang w:val="sl-SI"/>
              </w:rPr>
            </w:pPr>
            <w:r w:rsidRPr="00A936BE">
              <w:rPr>
                <w:rFonts w:cstheme="minorHAnsi"/>
                <w:sz w:val="20"/>
                <w:szCs w:val="20"/>
                <w:lang w:val="sl-SI"/>
              </w:rPr>
              <w:t>2 mlrd €</w:t>
            </w:r>
          </w:p>
          <w:p w:rsidR="00A7099F" w:rsidRPr="00A936BE" w:rsidRDefault="00A7099F" w:rsidP="001A211C">
            <w:pPr>
              <w:rPr>
                <w:rFonts w:cstheme="minorHAnsi"/>
                <w:sz w:val="20"/>
                <w:szCs w:val="20"/>
                <w:lang w:val="sl-SI"/>
              </w:rPr>
            </w:pPr>
            <w:r w:rsidRPr="00A936BE">
              <w:rPr>
                <w:rFonts w:cstheme="minorHAnsi"/>
                <w:noProof/>
                <w:lang w:val="sl-SI" w:eastAsia="sl-SI"/>
              </w:rPr>
              <mc:AlternateContent>
                <mc:Choice Requires="wps">
                  <w:drawing>
                    <wp:anchor distT="0" distB="0" distL="114300" distR="114300" simplePos="0" relativeHeight="251662336" behindDoc="0" locked="0" layoutInCell="1" allowOverlap="1" wp14:anchorId="4463989A" wp14:editId="3BE2293B">
                      <wp:simplePos x="0" y="0"/>
                      <wp:positionH relativeFrom="column">
                        <wp:posOffset>521970</wp:posOffset>
                      </wp:positionH>
                      <wp:positionV relativeFrom="paragraph">
                        <wp:posOffset>7620</wp:posOffset>
                      </wp:positionV>
                      <wp:extent cx="139700" cy="101600"/>
                      <wp:effectExtent l="12700" t="0" r="25400" b="25400"/>
                      <wp:wrapNone/>
                      <wp:docPr id="12" name="Треугольник 12"/>
                      <wp:cNvGraphicFramePr/>
                      <a:graphic xmlns:a="http://schemas.openxmlformats.org/drawingml/2006/main">
                        <a:graphicData uri="http://schemas.microsoft.com/office/word/2010/wordprocessingShape">
                          <wps:wsp>
                            <wps:cNvSpPr/>
                            <wps:spPr>
                              <a:xfrm rot="10800000">
                                <a:off x="0" y="0"/>
                                <a:ext cx="139700" cy="101600"/>
                              </a:xfrm>
                              <a:prstGeom prst="triangl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7CECB" id="Треугольник 12" o:spid="_x0000_s1026" type="#_x0000_t5" style="position:absolute;margin-left:41.1pt;margin-top:.6pt;width:11pt;height:8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" fillcolor="red" strokecolor="red" strokeweight="1pt"/>
                  </w:pict>
                </mc:Fallback>
              </mc:AlternateContent>
            </w:r>
            <w:r w:rsidRPr="00A936BE">
              <w:rPr>
                <w:rFonts w:cstheme="minorHAnsi"/>
                <w:sz w:val="20"/>
                <w:szCs w:val="20"/>
                <w:lang w:val="sl-SI"/>
              </w:rPr>
              <w:t>21%</w:t>
            </w:r>
          </w:p>
        </w:tc>
        <w:tc>
          <w:tcPr>
            <w:tcW w:w="1233" w:type="dxa"/>
            <w:shd w:val="clear" w:color="auto" w:fill="DEEAF6" w:themeFill="accent5" w:themeFillTint="33"/>
          </w:tcPr>
          <w:p w:rsidR="00A7099F" w:rsidRPr="00A936BE" w:rsidRDefault="00A7099F" w:rsidP="001A211C">
            <w:pPr>
              <w:rPr>
                <w:rFonts w:cstheme="minorHAnsi"/>
                <w:sz w:val="20"/>
                <w:szCs w:val="20"/>
                <w:lang w:val="sl-SI"/>
              </w:rPr>
            </w:pPr>
            <w:r w:rsidRPr="00A936BE">
              <w:rPr>
                <w:rFonts w:cstheme="minorHAnsi"/>
                <w:sz w:val="20"/>
                <w:szCs w:val="20"/>
                <w:lang w:val="sl-SI"/>
              </w:rPr>
              <w:t>Segment 5</w:t>
            </w:r>
          </w:p>
          <w:p w:rsidR="00A7099F" w:rsidRPr="00A936BE" w:rsidRDefault="00A7099F" w:rsidP="001A211C">
            <w:pPr>
              <w:rPr>
                <w:rFonts w:cstheme="minorHAnsi"/>
                <w:sz w:val="20"/>
                <w:szCs w:val="20"/>
                <w:lang w:val="sl-SI"/>
              </w:rPr>
            </w:pPr>
            <w:r w:rsidRPr="00A936BE">
              <w:rPr>
                <w:rFonts w:cstheme="minorHAnsi"/>
                <w:noProof/>
                <w:lang w:val="sl-SI" w:eastAsia="sl-SI"/>
              </w:rPr>
              <mc:AlternateContent>
                <mc:Choice Requires="wps">
                  <w:drawing>
                    <wp:anchor distT="0" distB="0" distL="114300" distR="114300" simplePos="0" relativeHeight="251663360" behindDoc="0" locked="0" layoutInCell="1" allowOverlap="1" wp14:anchorId="6E549BBD" wp14:editId="3EE7A3A9">
                      <wp:simplePos x="0" y="0"/>
                      <wp:positionH relativeFrom="column">
                        <wp:posOffset>508635</wp:posOffset>
                      </wp:positionH>
                      <wp:positionV relativeFrom="paragraph">
                        <wp:posOffset>141393</wp:posOffset>
                      </wp:positionV>
                      <wp:extent cx="152400" cy="124883"/>
                      <wp:effectExtent l="12700" t="12700" r="25400" b="15240"/>
                      <wp:wrapNone/>
                      <wp:docPr id="13" name="Треугольник 13"/>
                      <wp:cNvGraphicFramePr/>
                      <a:graphic xmlns:a="http://schemas.openxmlformats.org/drawingml/2006/main">
                        <a:graphicData uri="http://schemas.microsoft.com/office/word/2010/wordprocessingShape">
                          <wps:wsp>
                            <wps:cNvSpPr/>
                            <wps:spPr>
                              <a:xfrm>
                                <a:off x="0" y="0"/>
                                <a:ext cx="152400" cy="124883"/>
                              </a:xfrm>
                              <a:prstGeom prst="triangle">
                                <a:avLst/>
                              </a:prstGeom>
                              <a:solidFill>
                                <a:schemeClr val="accent6">
                                  <a:lumMod val="5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85E32" id="Треугольник 13" o:spid="_x0000_s1026" type="#_x0000_t5" style="position:absolute;margin-left:40.05pt;margin-top:11.15pt;width:12pt;height: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" fillcolor="#375623 [1609]" strokecolor="#375623 [1609]" strokeweight="1pt"/>
                  </w:pict>
                </mc:Fallback>
              </mc:AlternateContent>
            </w:r>
            <w:r w:rsidRPr="00A936BE">
              <w:rPr>
                <w:rFonts w:cstheme="minorHAnsi"/>
                <w:sz w:val="20"/>
                <w:szCs w:val="20"/>
                <w:lang w:val="sl-SI"/>
              </w:rPr>
              <w:t>3,2 mlrd €</w:t>
            </w:r>
          </w:p>
          <w:p w:rsidR="00A7099F" w:rsidRPr="00A936BE" w:rsidRDefault="00A7099F" w:rsidP="001A211C">
            <w:pPr>
              <w:rPr>
                <w:rFonts w:cstheme="minorHAnsi"/>
                <w:sz w:val="20"/>
                <w:szCs w:val="20"/>
                <w:lang w:val="sl-SI"/>
              </w:rPr>
            </w:pPr>
            <w:r w:rsidRPr="00A936BE">
              <w:rPr>
                <w:rFonts w:cstheme="minorHAnsi"/>
                <w:sz w:val="20"/>
                <w:szCs w:val="20"/>
                <w:lang w:val="sl-SI"/>
              </w:rPr>
              <w:t>4%</w:t>
            </w:r>
          </w:p>
        </w:tc>
        <w:tc>
          <w:tcPr>
            <w:tcW w:w="1234" w:type="dxa"/>
            <w:shd w:val="clear" w:color="auto" w:fill="C5E0B3" w:themeFill="accent6" w:themeFillTint="66"/>
          </w:tcPr>
          <w:p w:rsidR="00A7099F" w:rsidRPr="00A936BE" w:rsidRDefault="00A7099F" w:rsidP="001A211C">
            <w:pPr>
              <w:rPr>
                <w:rFonts w:cstheme="minorHAnsi"/>
                <w:color w:val="000000" w:themeColor="text1"/>
                <w:sz w:val="20"/>
                <w:szCs w:val="20"/>
                <w:lang w:val="sl-SI"/>
              </w:rPr>
            </w:pPr>
            <w:r w:rsidRPr="00A936BE">
              <w:rPr>
                <w:rFonts w:cstheme="minorHAnsi"/>
                <w:color w:val="000000" w:themeColor="text1"/>
                <w:sz w:val="20"/>
                <w:szCs w:val="20"/>
                <w:lang w:val="sl-SI"/>
              </w:rPr>
              <w:t>Segment 6</w:t>
            </w:r>
          </w:p>
          <w:p w:rsidR="00A7099F" w:rsidRPr="00A936BE" w:rsidRDefault="00A7099F" w:rsidP="001A211C">
            <w:pPr>
              <w:rPr>
                <w:rFonts w:cstheme="minorHAnsi"/>
                <w:sz w:val="20"/>
                <w:szCs w:val="20"/>
                <w:lang w:val="sl-SI"/>
              </w:rPr>
            </w:pPr>
            <w:r w:rsidRPr="00A936BE">
              <w:rPr>
                <w:rFonts w:cstheme="minorHAnsi"/>
                <w:noProof/>
                <w:lang w:val="sl-SI" w:eastAsia="sl-SI"/>
              </w:rPr>
              <mc:AlternateContent>
                <mc:Choice Requires="wps">
                  <w:drawing>
                    <wp:anchor distT="0" distB="0" distL="114300" distR="114300" simplePos="0" relativeHeight="251664384" behindDoc="0" locked="0" layoutInCell="1" allowOverlap="1" wp14:anchorId="577E69ED" wp14:editId="27B299A4">
                      <wp:simplePos x="0" y="0"/>
                      <wp:positionH relativeFrom="column">
                        <wp:posOffset>508847</wp:posOffset>
                      </wp:positionH>
                      <wp:positionV relativeFrom="paragraph">
                        <wp:posOffset>139701</wp:posOffset>
                      </wp:positionV>
                      <wp:extent cx="152400" cy="124883"/>
                      <wp:effectExtent l="12700" t="12700" r="25400" b="15240"/>
                      <wp:wrapNone/>
                      <wp:docPr id="14" name="Треугольник 14"/>
                      <wp:cNvGraphicFramePr/>
                      <a:graphic xmlns:a="http://schemas.openxmlformats.org/drawingml/2006/main">
                        <a:graphicData uri="http://schemas.microsoft.com/office/word/2010/wordprocessingShape">
                          <wps:wsp>
                            <wps:cNvSpPr/>
                            <wps:spPr>
                              <a:xfrm>
                                <a:off x="0" y="0"/>
                                <a:ext cx="152400" cy="124883"/>
                              </a:xfrm>
                              <a:prstGeom prst="triangle">
                                <a:avLst/>
                              </a:prstGeom>
                              <a:solidFill>
                                <a:schemeClr val="accent6">
                                  <a:lumMod val="5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5E12B" id="Треугольник 14" o:spid="_x0000_s1026" type="#_x0000_t5" style="position:absolute;margin-left:40.05pt;margin-top:11pt;width:12pt;height: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" fillcolor="#375623 [1609]" strokecolor="#375623 [1609]" strokeweight="1pt"/>
                  </w:pict>
                </mc:Fallback>
              </mc:AlternateContent>
            </w:r>
            <w:r w:rsidRPr="00A936BE">
              <w:rPr>
                <w:rFonts w:cstheme="minorHAnsi"/>
                <w:color w:val="000000" w:themeColor="text1"/>
                <w:sz w:val="20"/>
                <w:szCs w:val="20"/>
                <w:lang w:val="sl-SI"/>
              </w:rPr>
              <w:t xml:space="preserve">4,2 </w:t>
            </w:r>
            <w:r w:rsidRPr="00A936BE">
              <w:rPr>
                <w:rFonts w:cstheme="minorHAnsi"/>
                <w:sz w:val="20"/>
                <w:szCs w:val="20"/>
                <w:lang w:val="sl-SI"/>
              </w:rPr>
              <w:t>mlrd €</w:t>
            </w:r>
          </w:p>
          <w:p w:rsidR="00A7099F" w:rsidRPr="00A936BE" w:rsidRDefault="00A7099F" w:rsidP="001A211C">
            <w:pPr>
              <w:rPr>
                <w:rFonts w:cstheme="minorHAnsi"/>
                <w:color w:val="000000" w:themeColor="text1"/>
                <w:sz w:val="20"/>
                <w:szCs w:val="20"/>
                <w:lang w:val="sl-SI"/>
              </w:rPr>
            </w:pPr>
            <w:r w:rsidRPr="00A936BE">
              <w:rPr>
                <w:rFonts w:cstheme="minorHAnsi"/>
                <w:color w:val="000000" w:themeColor="text1"/>
                <w:sz w:val="20"/>
                <w:szCs w:val="20"/>
                <w:lang w:val="sl-SI"/>
              </w:rPr>
              <w:t>0%</w:t>
            </w:r>
          </w:p>
        </w:tc>
        <w:tc>
          <w:tcPr>
            <w:tcW w:w="1234" w:type="dxa"/>
            <w:tcBorders>
              <w:bottom w:val="single" w:sz="4" w:space="0" w:color="auto"/>
            </w:tcBorders>
            <w:shd w:val="clear" w:color="auto" w:fill="C5E0B3" w:themeFill="accent6" w:themeFillTint="66"/>
          </w:tcPr>
          <w:p w:rsidR="00A7099F" w:rsidRPr="00A936BE" w:rsidRDefault="00A7099F" w:rsidP="001A211C">
            <w:pPr>
              <w:rPr>
                <w:rFonts w:cstheme="minorHAnsi"/>
                <w:color w:val="000000" w:themeColor="text1"/>
                <w:sz w:val="20"/>
                <w:szCs w:val="20"/>
                <w:lang w:val="sl-SI"/>
              </w:rPr>
            </w:pPr>
            <w:r w:rsidRPr="00A936BE">
              <w:rPr>
                <w:rFonts w:cstheme="minorHAnsi"/>
                <w:color w:val="000000" w:themeColor="text1"/>
                <w:sz w:val="20"/>
                <w:szCs w:val="20"/>
                <w:lang w:val="sl-SI"/>
              </w:rPr>
              <w:t>Segment 7</w:t>
            </w:r>
          </w:p>
          <w:p w:rsidR="00A7099F" w:rsidRPr="00A936BE" w:rsidRDefault="00A7099F" w:rsidP="001A211C">
            <w:pPr>
              <w:rPr>
                <w:rFonts w:cstheme="minorHAnsi"/>
                <w:sz w:val="20"/>
                <w:szCs w:val="20"/>
                <w:lang w:val="sl-SI"/>
              </w:rPr>
            </w:pPr>
            <w:r w:rsidRPr="00A936BE">
              <w:rPr>
                <w:rFonts w:cstheme="minorHAnsi"/>
                <w:noProof/>
                <w:lang w:val="sl-SI" w:eastAsia="sl-SI"/>
              </w:rPr>
              <mc:AlternateContent>
                <mc:Choice Requires="wps">
                  <w:drawing>
                    <wp:anchor distT="0" distB="0" distL="114300" distR="114300" simplePos="0" relativeHeight="251665408" behindDoc="0" locked="0" layoutInCell="1" allowOverlap="1" wp14:anchorId="09BCFBAD" wp14:editId="320FE02F">
                      <wp:simplePos x="0" y="0"/>
                      <wp:positionH relativeFrom="column">
                        <wp:posOffset>508423</wp:posOffset>
                      </wp:positionH>
                      <wp:positionV relativeFrom="paragraph">
                        <wp:posOffset>139701</wp:posOffset>
                      </wp:positionV>
                      <wp:extent cx="152400" cy="124883"/>
                      <wp:effectExtent l="12700" t="12700" r="25400" b="15240"/>
                      <wp:wrapNone/>
                      <wp:docPr id="15" name="Треугольник 15"/>
                      <wp:cNvGraphicFramePr/>
                      <a:graphic xmlns:a="http://schemas.openxmlformats.org/drawingml/2006/main">
                        <a:graphicData uri="http://schemas.microsoft.com/office/word/2010/wordprocessingShape">
                          <wps:wsp>
                            <wps:cNvSpPr/>
                            <wps:spPr>
                              <a:xfrm>
                                <a:off x="0" y="0"/>
                                <a:ext cx="152400" cy="124883"/>
                              </a:xfrm>
                              <a:prstGeom prst="triangle">
                                <a:avLst/>
                              </a:prstGeom>
                              <a:solidFill>
                                <a:schemeClr val="accent6">
                                  <a:lumMod val="5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2C219" id="Треугольник 15" o:spid="_x0000_s1026" type="#_x0000_t5" style="position:absolute;margin-left:40.05pt;margin-top:11pt;width:12pt;height: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" fillcolor="#375623 [1609]" strokecolor="#375623 [1609]" strokeweight="1pt"/>
                  </w:pict>
                </mc:Fallback>
              </mc:AlternateContent>
            </w:r>
            <w:r w:rsidRPr="00A936BE">
              <w:rPr>
                <w:rFonts w:cstheme="minorHAnsi"/>
                <w:color w:val="000000" w:themeColor="text1"/>
                <w:sz w:val="20"/>
                <w:szCs w:val="20"/>
                <w:lang w:val="sl-SI"/>
              </w:rPr>
              <w:t xml:space="preserve">8,3 </w:t>
            </w:r>
            <w:r w:rsidRPr="00A936BE">
              <w:rPr>
                <w:rFonts w:cstheme="minorHAnsi"/>
                <w:sz w:val="20"/>
                <w:szCs w:val="20"/>
                <w:lang w:val="sl-SI"/>
              </w:rPr>
              <w:t>mlrd €</w:t>
            </w:r>
          </w:p>
          <w:p w:rsidR="00A7099F" w:rsidRPr="00A936BE" w:rsidRDefault="00A7099F" w:rsidP="001A211C">
            <w:pPr>
              <w:rPr>
                <w:rFonts w:cstheme="minorHAnsi"/>
                <w:color w:val="000000" w:themeColor="text1"/>
                <w:sz w:val="20"/>
                <w:szCs w:val="20"/>
                <w:lang w:val="sl-SI"/>
              </w:rPr>
            </w:pPr>
            <w:r w:rsidRPr="00A936BE">
              <w:rPr>
                <w:rFonts w:cstheme="minorHAnsi"/>
                <w:color w:val="000000" w:themeColor="text1"/>
                <w:sz w:val="20"/>
                <w:szCs w:val="20"/>
                <w:lang w:val="sl-SI"/>
              </w:rPr>
              <w:t>0%</w:t>
            </w:r>
          </w:p>
        </w:tc>
      </w:tr>
      <w:tr w:rsidR="00A7099F" w:rsidRPr="00A936BE" w:rsidTr="001A211C">
        <w:tc>
          <w:tcPr>
            <w:tcW w:w="1276" w:type="dxa"/>
          </w:tcPr>
          <w:p w:rsidR="00A7099F" w:rsidRPr="00A936BE" w:rsidRDefault="00A7099F" w:rsidP="001A211C">
            <w:pPr>
              <w:rPr>
                <w:rFonts w:cstheme="minorHAnsi"/>
                <w:sz w:val="20"/>
                <w:szCs w:val="20"/>
                <w:lang w:val="sl-SI"/>
              </w:rPr>
            </w:pPr>
            <w:r w:rsidRPr="00A936BE">
              <w:rPr>
                <w:rFonts w:cstheme="minorHAnsi"/>
                <w:sz w:val="20"/>
                <w:szCs w:val="20"/>
                <w:lang w:val="sl-SI"/>
              </w:rPr>
              <w:t>Vrednost 1</w:t>
            </w:r>
          </w:p>
        </w:tc>
        <w:tc>
          <w:tcPr>
            <w:tcW w:w="1233" w:type="dxa"/>
            <w:shd w:val="clear" w:color="auto" w:fill="C00000"/>
          </w:tcPr>
          <w:p w:rsidR="00A7099F" w:rsidRPr="00A936BE" w:rsidRDefault="00A7099F" w:rsidP="001A211C">
            <w:pPr>
              <w:rPr>
                <w:rFonts w:cstheme="minorHAnsi"/>
                <w:sz w:val="20"/>
                <w:szCs w:val="20"/>
                <w:lang w:val="sl-SI"/>
              </w:rPr>
            </w:pPr>
          </w:p>
        </w:tc>
        <w:tc>
          <w:tcPr>
            <w:tcW w:w="1234" w:type="dxa"/>
            <w:shd w:val="clear" w:color="auto" w:fill="C00000"/>
          </w:tcPr>
          <w:p w:rsidR="00A7099F" w:rsidRPr="00A936BE" w:rsidRDefault="00A7099F" w:rsidP="001A211C">
            <w:pPr>
              <w:rPr>
                <w:rFonts w:cstheme="minorHAnsi"/>
                <w:sz w:val="20"/>
                <w:szCs w:val="20"/>
                <w:lang w:val="sl-SI"/>
              </w:rPr>
            </w:pPr>
          </w:p>
        </w:tc>
        <w:tc>
          <w:tcPr>
            <w:tcW w:w="1233" w:type="dxa"/>
            <w:tcBorders>
              <w:bottom w:val="single" w:sz="4" w:space="0" w:color="auto"/>
            </w:tcBorders>
            <w:shd w:val="clear" w:color="auto" w:fill="C00000"/>
          </w:tcPr>
          <w:p w:rsidR="00A7099F" w:rsidRPr="00A936BE" w:rsidRDefault="00A7099F" w:rsidP="001A211C">
            <w:pPr>
              <w:rPr>
                <w:rFonts w:cstheme="minorHAnsi"/>
                <w:sz w:val="20"/>
                <w:szCs w:val="20"/>
                <w:lang w:val="sl-SI"/>
              </w:rPr>
            </w:pPr>
          </w:p>
        </w:tc>
        <w:tc>
          <w:tcPr>
            <w:tcW w:w="1234" w:type="dxa"/>
            <w:tcBorders>
              <w:bottom w:val="single" w:sz="4" w:space="0" w:color="auto"/>
            </w:tcBorders>
            <w:shd w:val="clear" w:color="auto" w:fill="C00000"/>
          </w:tcPr>
          <w:p w:rsidR="00A7099F" w:rsidRPr="00A936BE" w:rsidRDefault="00A7099F" w:rsidP="001A211C">
            <w:pPr>
              <w:rPr>
                <w:rFonts w:cstheme="minorHAnsi"/>
                <w:sz w:val="20"/>
                <w:szCs w:val="20"/>
                <w:lang w:val="sl-SI"/>
              </w:rPr>
            </w:pPr>
          </w:p>
        </w:tc>
        <w:tc>
          <w:tcPr>
            <w:tcW w:w="1233" w:type="dxa"/>
            <w:tcBorders>
              <w:bottom w:val="single" w:sz="4" w:space="0" w:color="auto"/>
            </w:tcBorders>
          </w:tcPr>
          <w:p w:rsidR="00A7099F" w:rsidRPr="00A936BE" w:rsidRDefault="00A7099F" w:rsidP="001A211C">
            <w:pPr>
              <w:rPr>
                <w:rFonts w:cstheme="minorHAnsi"/>
                <w:sz w:val="20"/>
                <w:szCs w:val="20"/>
                <w:lang w:val="sl-SI"/>
              </w:rPr>
            </w:pPr>
          </w:p>
        </w:tc>
        <w:tc>
          <w:tcPr>
            <w:tcW w:w="1234" w:type="dxa"/>
            <w:shd w:val="clear" w:color="auto" w:fill="FFFF00"/>
          </w:tcPr>
          <w:p w:rsidR="00A7099F" w:rsidRPr="00A936BE" w:rsidRDefault="00A7099F" w:rsidP="001A211C">
            <w:pPr>
              <w:rPr>
                <w:rFonts w:cstheme="minorHAnsi"/>
                <w:sz w:val="20"/>
                <w:szCs w:val="20"/>
                <w:lang w:val="sl-SI"/>
              </w:rPr>
            </w:pPr>
          </w:p>
        </w:tc>
        <w:tc>
          <w:tcPr>
            <w:tcW w:w="1234" w:type="dxa"/>
            <w:shd w:val="clear" w:color="auto" w:fill="auto"/>
          </w:tcPr>
          <w:p w:rsidR="00A7099F" w:rsidRPr="00A936BE" w:rsidRDefault="00A7099F" w:rsidP="001A211C">
            <w:pPr>
              <w:rPr>
                <w:rFonts w:cstheme="minorHAnsi"/>
                <w:sz w:val="20"/>
                <w:szCs w:val="20"/>
                <w:lang w:val="sl-SI"/>
              </w:rPr>
            </w:pPr>
          </w:p>
        </w:tc>
      </w:tr>
      <w:tr w:rsidR="00A7099F" w:rsidRPr="00A936BE" w:rsidTr="001A211C">
        <w:tc>
          <w:tcPr>
            <w:tcW w:w="1276" w:type="dxa"/>
          </w:tcPr>
          <w:p w:rsidR="00A7099F" w:rsidRPr="00A936BE" w:rsidRDefault="00A7099F" w:rsidP="001A211C">
            <w:pPr>
              <w:rPr>
                <w:rFonts w:cstheme="minorHAnsi"/>
                <w:sz w:val="20"/>
                <w:szCs w:val="20"/>
                <w:lang w:val="sl-SI"/>
              </w:rPr>
            </w:pPr>
            <w:r w:rsidRPr="00A936BE">
              <w:rPr>
                <w:rFonts w:cstheme="minorHAnsi"/>
                <w:sz w:val="20"/>
                <w:szCs w:val="20"/>
                <w:lang w:val="sl-SI"/>
              </w:rPr>
              <w:t>Vrednost 2</w:t>
            </w:r>
          </w:p>
        </w:tc>
        <w:tc>
          <w:tcPr>
            <w:tcW w:w="1233" w:type="dxa"/>
            <w:tcBorders>
              <w:bottom w:val="single" w:sz="4" w:space="0" w:color="auto"/>
            </w:tcBorders>
          </w:tcPr>
          <w:p w:rsidR="00A7099F" w:rsidRPr="00A936BE" w:rsidRDefault="00A7099F" w:rsidP="001A211C">
            <w:pPr>
              <w:rPr>
                <w:rFonts w:cstheme="minorHAnsi"/>
                <w:sz w:val="20"/>
                <w:szCs w:val="20"/>
                <w:lang w:val="sl-SI"/>
              </w:rPr>
            </w:pPr>
          </w:p>
        </w:tc>
        <w:tc>
          <w:tcPr>
            <w:tcW w:w="1234" w:type="dxa"/>
            <w:tcBorders>
              <w:bottom w:val="single" w:sz="4" w:space="0" w:color="auto"/>
            </w:tcBorders>
          </w:tcPr>
          <w:p w:rsidR="00A7099F" w:rsidRPr="00A936BE" w:rsidRDefault="00A7099F" w:rsidP="001A211C">
            <w:pPr>
              <w:rPr>
                <w:rFonts w:cstheme="minorHAnsi"/>
                <w:sz w:val="20"/>
                <w:szCs w:val="20"/>
                <w:lang w:val="sl-SI"/>
              </w:rPr>
            </w:pPr>
          </w:p>
        </w:tc>
        <w:tc>
          <w:tcPr>
            <w:tcW w:w="1233" w:type="dxa"/>
            <w:tcBorders>
              <w:bottom w:val="single" w:sz="4" w:space="0" w:color="auto"/>
            </w:tcBorders>
            <w:shd w:val="clear" w:color="auto" w:fill="00B050"/>
          </w:tcPr>
          <w:p w:rsidR="00A7099F" w:rsidRPr="00A936BE" w:rsidRDefault="00A7099F" w:rsidP="001A211C">
            <w:pPr>
              <w:rPr>
                <w:rFonts w:cstheme="minorHAnsi"/>
                <w:sz w:val="20"/>
                <w:szCs w:val="20"/>
                <w:lang w:val="sl-SI"/>
              </w:rPr>
            </w:pPr>
          </w:p>
        </w:tc>
        <w:tc>
          <w:tcPr>
            <w:tcW w:w="1234" w:type="dxa"/>
            <w:tcBorders>
              <w:bottom w:val="single" w:sz="4" w:space="0" w:color="auto"/>
            </w:tcBorders>
            <w:shd w:val="clear" w:color="auto" w:fill="00B050"/>
          </w:tcPr>
          <w:p w:rsidR="00A7099F" w:rsidRPr="00A936BE" w:rsidRDefault="00A7099F" w:rsidP="001A211C">
            <w:pPr>
              <w:rPr>
                <w:rFonts w:cstheme="minorHAnsi"/>
                <w:sz w:val="20"/>
                <w:szCs w:val="20"/>
                <w:lang w:val="sl-SI"/>
              </w:rPr>
            </w:pPr>
          </w:p>
        </w:tc>
        <w:tc>
          <w:tcPr>
            <w:tcW w:w="1233" w:type="dxa"/>
            <w:tcBorders>
              <w:bottom w:val="single" w:sz="4" w:space="0" w:color="auto"/>
            </w:tcBorders>
            <w:shd w:val="clear" w:color="auto" w:fill="00B050"/>
          </w:tcPr>
          <w:p w:rsidR="00A7099F" w:rsidRPr="00A936BE" w:rsidRDefault="00A7099F" w:rsidP="001A211C">
            <w:pPr>
              <w:rPr>
                <w:rFonts w:cstheme="minorHAnsi"/>
                <w:sz w:val="20"/>
                <w:szCs w:val="20"/>
                <w:lang w:val="sl-SI"/>
              </w:rPr>
            </w:pPr>
          </w:p>
        </w:tc>
        <w:tc>
          <w:tcPr>
            <w:tcW w:w="1234" w:type="dxa"/>
            <w:tcBorders>
              <w:bottom w:val="single" w:sz="4" w:space="0" w:color="auto"/>
            </w:tcBorders>
          </w:tcPr>
          <w:p w:rsidR="00A7099F" w:rsidRPr="00A936BE" w:rsidRDefault="00A7099F" w:rsidP="001A211C">
            <w:pPr>
              <w:rPr>
                <w:rFonts w:cstheme="minorHAnsi"/>
                <w:sz w:val="20"/>
                <w:szCs w:val="20"/>
                <w:lang w:val="sl-SI"/>
              </w:rPr>
            </w:pPr>
          </w:p>
        </w:tc>
        <w:tc>
          <w:tcPr>
            <w:tcW w:w="1234" w:type="dxa"/>
            <w:tcBorders>
              <w:bottom w:val="single" w:sz="4" w:space="0" w:color="auto"/>
            </w:tcBorders>
          </w:tcPr>
          <w:p w:rsidR="00A7099F" w:rsidRPr="00A936BE" w:rsidRDefault="00A7099F" w:rsidP="001A211C">
            <w:pPr>
              <w:rPr>
                <w:rFonts w:cstheme="minorHAnsi"/>
                <w:sz w:val="20"/>
                <w:szCs w:val="20"/>
                <w:lang w:val="sl-SI"/>
              </w:rPr>
            </w:pPr>
          </w:p>
        </w:tc>
      </w:tr>
      <w:tr w:rsidR="00A7099F" w:rsidRPr="00A936BE" w:rsidTr="001A211C">
        <w:tc>
          <w:tcPr>
            <w:tcW w:w="1276" w:type="dxa"/>
          </w:tcPr>
          <w:p w:rsidR="00A7099F" w:rsidRPr="00A936BE" w:rsidRDefault="00A7099F" w:rsidP="001A211C">
            <w:pPr>
              <w:rPr>
                <w:rFonts w:cstheme="minorHAnsi"/>
                <w:sz w:val="20"/>
                <w:szCs w:val="20"/>
                <w:lang w:val="sl-SI"/>
              </w:rPr>
            </w:pPr>
            <w:r w:rsidRPr="00A936BE">
              <w:rPr>
                <w:rFonts w:cstheme="minorHAnsi"/>
                <w:sz w:val="20"/>
                <w:szCs w:val="20"/>
                <w:lang w:val="sl-SI"/>
              </w:rPr>
              <w:t>Vrednost 3</w:t>
            </w:r>
          </w:p>
        </w:tc>
        <w:tc>
          <w:tcPr>
            <w:tcW w:w="1233" w:type="dxa"/>
            <w:tcBorders>
              <w:bottom w:val="single" w:sz="4" w:space="0" w:color="auto"/>
            </w:tcBorders>
            <w:shd w:val="clear" w:color="auto" w:fill="C00000"/>
          </w:tcPr>
          <w:p w:rsidR="00A7099F" w:rsidRPr="00A936BE" w:rsidRDefault="00A7099F" w:rsidP="001A211C">
            <w:pPr>
              <w:rPr>
                <w:rFonts w:cstheme="minorHAnsi"/>
                <w:sz w:val="20"/>
                <w:szCs w:val="20"/>
                <w:lang w:val="sl-SI"/>
              </w:rPr>
            </w:pPr>
          </w:p>
        </w:tc>
        <w:tc>
          <w:tcPr>
            <w:tcW w:w="1234" w:type="dxa"/>
            <w:tcBorders>
              <w:bottom w:val="single" w:sz="4" w:space="0" w:color="auto"/>
            </w:tcBorders>
            <w:shd w:val="clear" w:color="auto" w:fill="FFFF00"/>
          </w:tcPr>
          <w:p w:rsidR="00A7099F" w:rsidRPr="00A936BE" w:rsidRDefault="00A7099F" w:rsidP="001A211C">
            <w:pPr>
              <w:rPr>
                <w:rFonts w:cstheme="minorHAnsi"/>
                <w:sz w:val="20"/>
                <w:szCs w:val="20"/>
                <w:lang w:val="sl-SI"/>
              </w:rPr>
            </w:pPr>
          </w:p>
        </w:tc>
        <w:tc>
          <w:tcPr>
            <w:tcW w:w="1233" w:type="dxa"/>
            <w:tcBorders>
              <w:bottom w:val="single" w:sz="4" w:space="0" w:color="auto"/>
            </w:tcBorders>
            <w:shd w:val="clear" w:color="auto" w:fill="FFFF00"/>
          </w:tcPr>
          <w:p w:rsidR="00A7099F" w:rsidRPr="00A936BE" w:rsidRDefault="00A7099F" w:rsidP="001A211C">
            <w:pPr>
              <w:rPr>
                <w:rFonts w:cstheme="minorHAnsi"/>
                <w:sz w:val="20"/>
                <w:szCs w:val="20"/>
                <w:lang w:val="sl-SI"/>
              </w:rPr>
            </w:pPr>
          </w:p>
        </w:tc>
        <w:tc>
          <w:tcPr>
            <w:tcW w:w="1234" w:type="dxa"/>
            <w:tcBorders>
              <w:bottom w:val="single" w:sz="4" w:space="0" w:color="auto"/>
            </w:tcBorders>
            <w:shd w:val="clear" w:color="auto" w:fill="auto"/>
          </w:tcPr>
          <w:p w:rsidR="00A7099F" w:rsidRPr="00A936BE" w:rsidRDefault="00A7099F" w:rsidP="001A211C">
            <w:pPr>
              <w:rPr>
                <w:rFonts w:cstheme="minorHAnsi"/>
                <w:sz w:val="20"/>
                <w:szCs w:val="20"/>
                <w:lang w:val="sl-SI"/>
              </w:rPr>
            </w:pPr>
          </w:p>
        </w:tc>
        <w:tc>
          <w:tcPr>
            <w:tcW w:w="1233" w:type="dxa"/>
            <w:tcBorders>
              <w:bottom w:val="single" w:sz="4" w:space="0" w:color="auto"/>
            </w:tcBorders>
            <w:shd w:val="clear" w:color="auto" w:fill="C00000"/>
          </w:tcPr>
          <w:p w:rsidR="00A7099F" w:rsidRPr="00A936BE" w:rsidRDefault="00A7099F" w:rsidP="001A211C">
            <w:pPr>
              <w:rPr>
                <w:rFonts w:cstheme="minorHAnsi"/>
                <w:sz w:val="20"/>
                <w:szCs w:val="20"/>
                <w:lang w:val="sl-SI"/>
              </w:rPr>
            </w:pPr>
          </w:p>
        </w:tc>
        <w:tc>
          <w:tcPr>
            <w:tcW w:w="1234" w:type="dxa"/>
            <w:tcBorders>
              <w:bottom w:val="single" w:sz="4" w:space="0" w:color="auto"/>
            </w:tcBorders>
            <w:shd w:val="clear" w:color="auto" w:fill="C00000"/>
          </w:tcPr>
          <w:p w:rsidR="00A7099F" w:rsidRPr="00A936BE" w:rsidRDefault="00A7099F" w:rsidP="001A211C">
            <w:pPr>
              <w:rPr>
                <w:rFonts w:cstheme="minorHAnsi"/>
                <w:sz w:val="20"/>
                <w:szCs w:val="20"/>
                <w:lang w:val="sl-SI"/>
              </w:rPr>
            </w:pPr>
          </w:p>
        </w:tc>
        <w:tc>
          <w:tcPr>
            <w:tcW w:w="1234" w:type="dxa"/>
            <w:shd w:val="clear" w:color="auto" w:fill="FFFF00"/>
          </w:tcPr>
          <w:p w:rsidR="00A7099F" w:rsidRPr="00A936BE" w:rsidRDefault="00A7099F" w:rsidP="001A211C">
            <w:pPr>
              <w:rPr>
                <w:rFonts w:cstheme="minorHAnsi"/>
                <w:sz w:val="20"/>
                <w:szCs w:val="20"/>
                <w:lang w:val="sl-SI"/>
              </w:rPr>
            </w:pPr>
          </w:p>
        </w:tc>
      </w:tr>
      <w:tr w:rsidR="00A7099F" w:rsidRPr="00A936BE" w:rsidTr="001A211C">
        <w:tc>
          <w:tcPr>
            <w:tcW w:w="1276" w:type="dxa"/>
          </w:tcPr>
          <w:p w:rsidR="00A7099F" w:rsidRPr="00A936BE" w:rsidRDefault="00A7099F" w:rsidP="001A211C">
            <w:pPr>
              <w:rPr>
                <w:rFonts w:cstheme="minorHAnsi"/>
                <w:sz w:val="20"/>
                <w:szCs w:val="20"/>
                <w:lang w:val="sl-SI"/>
              </w:rPr>
            </w:pPr>
            <w:r w:rsidRPr="00A936BE">
              <w:rPr>
                <w:rFonts w:cstheme="minorHAnsi"/>
                <w:sz w:val="20"/>
                <w:szCs w:val="20"/>
                <w:lang w:val="sl-SI"/>
              </w:rPr>
              <w:t>Vrednost 4</w:t>
            </w:r>
          </w:p>
        </w:tc>
        <w:tc>
          <w:tcPr>
            <w:tcW w:w="1233" w:type="dxa"/>
            <w:shd w:val="clear" w:color="auto" w:fill="00B050"/>
          </w:tcPr>
          <w:p w:rsidR="00A7099F" w:rsidRPr="00A936BE" w:rsidRDefault="00A7099F" w:rsidP="001A211C">
            <w:pPr>
              <w:rPr>
                <w:rFonts w:cstheme="minorHAnsi"/>
                <w:sz w:val="20"/>
                <w:szCs w:val="20"/>
                <w:lang w:val="sl-SI"/>
              </w:rPr>
            </w:pPr>
          </w:p>
        </w:tc>
        <w:tc>
          <w:tcPr>
            <w:tcW w:w="1234" w:type="dxa"/>
            <w:shd w:val="clear" w:color="auto" w:fill="FFFF00"/>
          </w:tcPr>
          <w:p w:rsidR="00A7099F" w:rsidRPr="00A936BE" w:rsidRDefault="00A7099F" w:rsidP="001A211C">
            <w:pPr>
              <w:rPr>
                <w:rFonts w:cstheme="minorHAnsi"/>
                <w:sz w:val="20"/>
                <w:szCs w:val="20"/>
                <w:lang w:val="sl-SI"/>
              </w:rPr>
            </w:pPr>
          </w:p>
        </w:tc>
        <w:tc>
          <w:tcPr>
            <w:tcW w:w="1233" w:type="dxa"/>
            <w:shd w:val="clear" w:color="auto" w:fill="C00000"/>
          </w:tcPr>
          <w:p w:rsidR="00A7099F" w:rsidRPr="00A936BE" w:rsidRDefault="00A7099F" w:rsidP="001A211C">
            <w:pPr>
              <w:rPr>
                <w:rFonts w:cstheme="minorHAnsi"/>
                <w:sz w:val="20"/>
                <w:szCs w:val="20"/>
                <w:lang w:val="sl-SI"/>
              </w:rPr>
            </w:pPr>
          </w:p>
        </w:tc>
        <w:tc>
          <w:tcPr>
            <w:tcW w:w="1234" w:type="dxa"/>
            <w:shd w:val="clear" w:color="auto" w:fill="C00000"/>
          </w:tcPr>
          <w:p w:rsidR="00A7099F" w:rsidRPr="00A936BE" w:rsidRDefault="00A7099F" w:rsidP="001A211C">
            <w:pPr>
              <w:rPr>
                <w:rFonts w:cstheme="minorHAnsi"/>
                <w:sz w:val="20"/>
                <w:szCs w:val="20"/>
                <w:lang w:val="sl-SI"/>
              </w:rPr>
            </w:pPr>
          </w:p>
        </w:tc>
        <w:tc>
          <w:tcPr>
            <w:tcW w:w="1233" w:type="dxa"/>
            <w:shd w:val="clear" w:color="auto" w:fill="C00000"/>
          </w:tcPr>
          <w:p w:rsidR="00A7099F" w:rsidRPr="00A936BE" w:rsidRDefault="00A7099F" w:rsidP="001A211C">
            <w:pPr>
              <w:rPr>
                <w:rFonts w:cstheme="minorHAnsi"/>
                <w:sz w:val="20"/>
                <w:szCs w:val="20"/>
                <w:lang w:val="sl-SI"/>
              </w:rPr>
            </w:pPr>
          </w:p>
        </w:tc>
        <w:tc>
          <w:tcPr>
            <w:tcW w:w="1234" w:type="dxa"/>
            <w:tcBorders>
              <w:bottom w:val="single" w:sz="4" w:space="0" w:color="auto"/>
            </w:tcBorders>
            <w:shd w:val="clear" w:color="auto" w:fill="FFFF00"/>
          </w:tcPr>
          <w:p w:rsidR="00A7099F" w:rsidRPr="00A936BE" w:rsidRDefault="00A7099F" w:rsidP="001A211C">
            <w:pPr>
              <w:rPr>
                <w:rFonts w:cstheme="minorHAnsi"/>
                <w:sz w:val="20"/>
                <w:szCs w:val="20"/>
                <w:lang w:val="sl-SI"/>
              </w:rPr>
            </w:pPr>
          </w:p>
        </w:tc>
        <w:tc>
          <w:tcPr>
            <w:tcW w:w="1234" w:type="dxa"/>
            <w:tcBorders>
              <w:bottom w:val="single" w:sz="4" w:space="0" w:color="auto"/>
            </w:tcBorders>
          </w:tcPr>
          <w:p w:rsidR="00A7099F" w:rsidRPr="00A936BE" w:rsidRDefault="00A7099F" w:rsidP="001A211C">
            <w:pPr>
              <w:rPr>
                <w:rFonts w:cstheme="minorHAnsi"/>
                <w:sz w:val="20"/>
                <w:szCs w:val="20"/>
                <w:lang w:val="sl-SI"/>
              </w:rPr>
            </w:pPr>
          </w:p>
        </w:tc>
      </w:tr>
      <w:tr w:rsidR="00A7099F" w:rsidRPr="00A936BE" w:rsidTr="001A211C">
        <w:tc>
          <w:tcPr>
            <w:tcW w:w="1276" w:type="dxa"/>
          </w:tcPr>
          <w:p w:rsidR="00A7099F" w:rsidRPr="00A936BE" w:rsidRDefault="00A7099F" w:rsidP="001A211C">
            <w:pPr>
              <w:rPr>
                <w:rFonts w:cstheme="minorHAnsi"/>
                <w:sz w:val="20"/>
                <w:szCs w:val="20"/>
                <w:lang w:val="sl-SI"/>
              </w:rPr>
            </w:pPr>
            <w:r w:rsidRPr="00A936BE">
              <w:rPr>
                <w:rFonts w:cstheme="minorHAnsi"/>
                <w:sz w:val="20"/>
                <w:szCs w:val="20"/>
                <w:lang w:val="sl-SI"/>
              </w:rPr>
              <w:t>Vrednost 5</w:t>
            </w:r>
          </w:p>
        </w:tc>
        <w:tc>
          <w:tcPr>
            <w:tcW w:w="1233" w:type="dxa"/>
          </w:tcPr>
          <w:p w:rsidR="00A7099F" w:rsidRPr="00A936BE" w:rsidRDefault="00A7099F" w:rsidP="001A211C">
            <w:pPr>
              <w:rPr>
                <w:rFonts w:cstheme="minorHAnsi"/>
                <w:sz w:val="20"/>
                <w:szCs w:val="20"/>
                <w:lang w:val="sl-SI"/>
              </w:rPr>
            </w:pPr>
          </w:p>
        </w:tc>
        <w:tc>
          <w:tcPr>
            <w:tcW w:w="1234" w:type="dxa"/>
          </w:tcPr>
          <w:p w:rsidR="00A7099F" w:rsidRPr="00A936BE" w:rsidRDefault="00A7099F" w:rsidP="001A211C">
            <w:pPr>
              <w:rPr>
                <w:rFonts w:cstheme="minorHAnsi"/>
                <w:sz w:val="20"/>
                <w:szCs w:val="20"/>
                <w:lang w:val="sl-SI"/>
              </w:rPr>
            </w:pPr>
          </w:p>
        </w:tc>
        <w:tc>
          <w:tcPr>
            <w:tcW w:w="1233" w:type="dxa"/>
          </w:tcPr>
          <w:p w:rsidR="00A7099F" w:rsidRPr="00A936BE" w:rsidRDefault="00A7099F" w:rsidP="001A211C">
            <w:pPr>
              <w:rPr>
                <w:rFonts w:cstheme="minorHAnsi"/>
                <w:sz w:val="20"/>
                <w:szCs w:val="20"/>
                <w:lang w:val="sl-SI"/>
              </w:rPr>
            </w:pPr>
          </w:p>
        </w:tc>
        <w:tc>
          <w:tcPr>
            <w:tcW w:w="1234" w:type="dxa"/>
          </w:tcPr>
          <w:p w:rsidR="00A7099F" w:rsidRPr="00A936BE" w:rsidRDefault="00A7099F" w:rsidP="001A211C">
            <w:pPr>
              <w:rPr>
                <w:rFonts w:cstheme="minorHAnsi"/>
                <w:sz w:val="20"/>
                <w:szCs w:val="20"/>
                <w:lang w:val="sl-SI"/>
              </w:rPr>
            </w:pPr>
          </w:p>
        </w:tc>
        <w:tc>
          <w:tcPr>
            <w:tcW w:w="1233" w:type="dxa"/>
          </w:tcPr>
          <w:p w:rsidR="00A7099F" w:rsidRPr="00A936BE" w:rsidRDefault="00A7099F" w:rsidP="001A211C">
            <w:pPr>
              <w:rPr>
                <w:rFonts w:cstheme="minorHAnsi"/>
                <w:sz w:val="20"/>
                <w:szCs w:val="20"/>
                <w:lang w:val="sl-SI"/>
              </w:rPr>
            </w:pPr>
          </w:p>
        </w:tc>
        <w:tc>
          <w:tcPr>
            <w:tcW w:w="1234" w:type="dxa"/>
            <w:tcBorders>
              <w:bottom w:val="single" w:sz="4" w:space="0" w:color="auto"/>
            </w:tcBorders>
            <w:shd w:val="clear" w:color="auto" w:fill="C00000"/>
          </w:tcPr>
          <w:p w:rsidR="00A7099F" w:rsidRPr="00A936BE" w:rsidRDefault="00A7099F" w:rsidP="001A211C">
            <w:pPr>
              <w:rPr>
                <w:rFonts w:cstheme="minorHAnsi"/>
                <w:sz w:val="20"/>
                <w:szCs w:val="20"/>
                <w:lang w:val="sl-SI"/>
              </w:rPr>
            </w:pPr>
          </w:p>
        </w:tc>
        <w:tc>
          <w:tcPr>
            <w:tcW w:w="1234" w:type="dxa"/>
            <w:tcBorders>
              <w:bottom w:val="single" w:sz="4" w:space="0" w:color="auto"/>
            </w:tcBorders>
            <w:shd w:val="clear" w:color="auto" w:fill="C00000"/>
          </w:tcPr>
          <w:p w:rsidR="00A7099F" w:rsidRPr="00A936BE" w:rsidRDefault="00A7099F" w:rsidP="001A211C">
            <w:pPr>
              <w:rPr>
                <w:rFonts w:cstheme="minorHAnsi"/>
                <w:sz w:val="20"/>
                <w:szCs w:val="20"/>
                <w:lang w:val="sl-SI"/>
              </w:rPr>
            </w:pPr>
          </w:p>
        </w:tc>
      </w:tr>
      <w:tr w:rsidR="00A7099F" w:rsidRPr="00A936BE" w:rsidTr="001A211C">
        <w:tc>
          <w:tcPr>
            <w:tcW w:w="1276" w:type="dxa"/>
          </w:tcPr>
          <w:p w:rsidR="00A7099F" w:rsidRPr="00A936BE" w:rsidRDefault="00A7099F" w:rsidP="001A211C">
            <w:pPr>
              <w:rPr>
                <w:rFonts w:cstheme="minorHAnsi"/>
                <w:sz w:val="20"/>
                <w:szCs w:val="20"/>
                <w:lang w:val="sl-SI"/>
              </w:rPr>
            </w:pPr>
            <w:r w:rsidRPr="00A936BE">
              <w:rPr>
                <w:rFonts w:cstheme="minorHAnsi"/>
                <w:sz w:val="20"/>
                <w:szCs w:val="20"/>
                <w:lang w:val="sl-SI"/>
              </w:rPr>
              <w:t>Vrednost 6</w:t>
            </w:r>
          </w:p>
        </w:tc>
        <w:tc>
          <w:tcPr>
            <w:tcW w:w="1233" w:type="dxa"/>
          </w:tcPr>
          <w:p w:rsidR="00A7099F" w:rsidRPr="00A936BE" w:rsidRDefault="00A7099F" w:rsidP="001A211C">
            <w:pPr>
              <w:rPr>
                <w:rFonts w:cstheme="minorHAnsi"/>
                <w:sz w:val="20"/>
                <w:szCs w:val="20"/>
                <w:lang w:val="sl-SI"/>
              </w:rPr>
            </w:pPr>
          </w:p>
        </w:tc>
        <w:tc>
          <w:tcPr>
            <w:tcW w:w="1234" w:type="dxa"/>
            <w:tcBorders>
              <w:bottom w:val="single" w:sz="4" w:space="0" w:color="auto"/>
            </w:tcBorders>
          </w:tcPr>
          <w:p w:rsidR="00A7099F" w:rsidRPr="00A936BE" w:rsidRDefault="00A7099F" w:rsidP="001A211C">
            <w:pPr>
              <w:rPr>
                <w:rFonts w:cstheme="minorHAnsi"/>
                <w:sz w:val="20"/>
                <w:szCs w:val="20"/>
                <w:lang w:val="sl-SI"/>
              </w:rPr>
            </w:pPr>
          </w:p>
        </w:tc>
        <w:tc>
          <w:tcPr>
            <w:tcW w:w="1233" w:type="dxa"/>
            <w:tcBorders>
              <w:bottom w:val="single" w:sz="4" w:space="0" w:color="auto"/>
            </w:tcBorders>
          </w:tcPr>
          <w:p w:rsidR="00A7099F" w:rsidRPr="00A936BE" w:rsidRDefault="00A7099F" w:rsidP="001A211C">
            <w:pPr>
              <w:rPr>
                <w:rFonts w:cstheme="minorHAnsi"/>
                <w:sz w:val="20"/>
                <w:szCs w:val="20"/>
                <w:lang w:val="sl-SI"/>
              </w:rPr>
            </w:pPr>
          </w:p>
        </w:tc>
        <w:tc>
          <w:tcPr>
            <w:tcW w:w="1234" w:type="dxa"/>
            <w:tcBorders>
              <w:bottom w:val="single" w:sz="4" w:space="0" w:color="auto"/>
            </w:tcBorders>
          </w:tcPr>
          <w:p w:rsidR="00A7099F" w:rsidRPr="00A936BE" w:rsidRDefault="00A7099F" w:rsidP="001A211C">
            <w:pPr>
              <w:rPr>
                <w:rFonts w:cstheme="minorHAnsi"/>
                <w:sz w:val="20"/>
                <w:szCs w:val="20"/>
                <w:lang w:val="sl-SI"/>
              </w:rPr>
            </w:pPr>
          </w:p>
        </w:tc>
        <w:tc>
          <w:tcPr>
            <w:tcW w:w="1233" w:type="dxa"/>
          </w:tcPr>
          <w:p w:rsidR="00A7099F" w:rsidRPr="00A936BE" w:rsidRDefault="00A7099F" w:rsidP="001A211C">
            <w:pPr>
              <w:rPr>
                <w:rFonts w:cstheme="minorHAnsi"/>
                <w:sz w:val="20"/>
                <w:szCs w:val="20"/>
                <w:lang w:val="sl-SI"/>
              </w:rPr>
            </w:pPr>
          </w:p>
        </w:tc>
        <w:tc>
          <w:tcPr>
            <w:tcW w:w="1234" w:type="dxa"/>
            <w:tcBorders>
              <w:bottom w:val="single" w:sz="4" w:space="0" w:color="auto"/>
            </w:tcBorders>
            <w:shd w:val="clear" w:color="auto" w:fill="FFFF00"/>
          </w:tcPr>
          <w:p w:rsidR="00A7099F" w:rsidRPr="00A936BE" w:rsidRDefault="00A7099F" w:rsidP="001A211C">
            <w:pPr>
              <w:rPr>
                <w:rFonts w:cstheme="minorHAnsi"/>
                <w:sz w:val="20"/>
                <w:szCs w:val="20"/>
                <w:lang w:val="sl-SI"/>
              </w:rPr>
            </w:pPr>
          </w:p>
        </w:tc>
        <w:tc>
          <w:tcPr>
            <w:tcW w:w="1234" w:type="dxa"/>
            <w:tcBorders>
              <w:bottom w:val="single" w:sz="4" w:space="0" w:color="auto"/>
            </w:tcBorders>
            <w:shd w:val="clear" w:color="auto" w:fill="C00000"/>
          </w:tcPr>
          <w:p w:rsidR="00A7099F" w:rsidRPr="00A936BE" w:rsidRDefault="00A7099F" w:rsidP="001A211C">
            <w:pPr>
              <w:rPr>
                <w:rFonts w:cstheme="minorHAnsi"/>
                <w:sz w:val="20"/>
                <w:szCs w:val="20"/>
                <w:lang w:val="sl-SI"/>
              </w:rPr>
            </w:pPr>
          </w:p>
        </w:tc>
      </w:tr>
      <w:tr w:rsidR="00A7099F" w:rsidRPr="00A936BE" w:rsidTr="001A211C">
        <w:tc>
          <w:tcPr>
            <w:tcW w:w="1276" w:type="dxa"/>
          </w:tcPr>
          <w:p w:rsidR="00A7099F" w:rsidRPr="00A936BE" w:rsidRDefault="00A7099F" w:rsidP="001A211C">
            <w:pPr>
              <w:rPr>
                <w:rFonts w:cstheme="minorHAnsi"/>
                <w:sz w:val="20"/>
                <w:szCs w:val="20"/>
                <w:lang w:val="sl-SI"/>
              </w:rPr>
            </w:pPr>
            <w:r w:rsidRPr="00A936BE">
              <w:rPr>
                <w:rFonts w:cstheme="minorHAnsi"/>
                <w:sz w:val="20"/>
                <w:szCs w:val="20"/>
                <w:lang w:val="sl-SI"/>
              </w:rPr>
              <w:t>Vrednost 7</w:t>
            </w:r>
          </w:p>
        </w:tc>
        <w:tc>
          <w:tcPr>
            <w:tcW w:w="1233" w:type="dxa"/>
          </w:tcPr>
          <w:p w:rsidR="00A7099F" w:rsidRPr="00A936BE" w:rsidRDefault="00A7099F" w:rsidP="001A211C">
            <w:pPr>
              <w:rPr>
                <w:rFonts w:cstheme="minorHAnsi"/>
                <w:sz w:val="20"/>
                <w:szCs w:val="20"/>
                <w:lang w:val="sl-SI"/>
              </w:rPr>
            </w:pPr>
          </w:p>
        </w:tc>
        <w:tc>
          <w:tcPr>
            <w:tcW w:w="1234" w:type="dxa"/>
            <w:shd w:val="clear" w:color="auto" w:fill="00B050"/>
          </w:tcPr>
          <w:p w:rsidR="00A7099F" w:rsidRPr="00A936BE" w:rsidRDefault="00A7099F" w:rsidP="001A211C">
            <w:pPr>
              <w:rPr>
                <w:rFonts w:cstheme="minorHAnsi"/>
                <w:sz w:val="20"/>
                <w:szCs w:val="20"/>
                <w:lang w:val="sl-SI"/>
              </w:rPr>
            </w:pPr>
          </w:p>
        </w:tc>
        <w:tc>
          <w:tcPr>
            <w:tcW w:w="1233" w:type="dxa"/>
            <w:shd w:val="clear" w:color="auto" w:fill="00B050"/>
          </w:tcPr>
          <w:p w:rsidR="00A7099F" w:rsidRPr="00A936BE" w:rsidRDefault="00A7099F" w:rsidP="001A211C">
            <w:pPr>
              <w:rPr>
                <w:rFonts w:cstheme="minorHAnsi"/>
                <w:sz w:val="20"/>
                <w:szCs w:val="20"/>
                <w:lang w:val="sl-SI"/>
              </w:rPr>
            </w:pPr>
          </w:p>
        </w:tc>
        <w:tc>
          <w:tcPr>
            <w:tcW w:w="1234" w:type="dxa"/>
            <w:shd w:val="clear" w:color="auto" w:fill="00B050"/>
          </w:tcPr>
          <w:p w:rsidR="00A7099F" w:rsidRPr="00A936BE" w:rsidRDefault="00A7099F" w:rsidP="001A211C">
            <w:pPr>
              <w:rPr>
                <w:rFonts w:cstheme="minorHAnsi"/>
                <w:sz w:val="20"/>
                <w:szCs w:val="20"/>
                <w:lang w:val="sl-SI"/>
              </w:rPr>
            </w:pPr>
          </w:p>
        </w:tc>
        <w:tc>
          <w:tcPr>
            <w:tcW w:w="1233" w:type="dxa"/>
          </w:tcPr>
          <w:p w:rsidR="00A7099F" w:rsidRPr="00A936BE" w:rsidRDefault="00A7099F" w:rsidP="001A211C">
            <w:pPr>
              <w:rPr>
                <w:rFonts w:cstheme="minorHAnsi"/>
                <w:sz w:val="20"/>
                <w:szCs w:val="20"/>
                <w:lang w:val="sl-SI"/>
              </w:rPr>
            </w:pPr>
          </w:p>
        </w:tc>
        <w:tc>
          <w:tcPr>
            <w:tcW w:w="1234" w:type="dxa"/>
            <w:shd w:val="clear" w:color="auto" w:fill="00B050"/>
          </w:tcPr>
          <w:p w:rsidR="00A7099F" w:rsidRPr="00A936BE" w:rsidRDefault="00A7099F" w:rsidP="001A211C">
            <w:pPr>
              <w:rPr>
                <w:rFonts w:cstheme="minorHAnsi"/>
                <w:sz w:val="20"/>
                <w:szCs w:val="20"/>
                <w:lang w:val="sl-SI"/>
              </w:rPr>
            </w:pPr>
          </w:p>
        </w:tc>
        <w:tc>
          <w:tcPr>
            <w:tcW w:w="1234" w:type="dxa"/>
            <w:shd w:val="clear" w:color="auto" w:fill="00B050"/>
          </w:tcPr>
          <w:p w:rsidR="00A7099F" w:rsidRPr="00A936BE" w:rsidRDefault="00A7099F" w:rsidP="001A211C">
            <w:pPr>
              <w:rPr>
                <w:rFonts w:cstheme="minorHAnsi"/>
                <w:sz w:val="20"/>
                <w:szCs w:val="20"/>
                <w:lang w:val="sl-SI"/>
              </w:rPr>
            </w:pPr>
          </w:p>
        </w:tc>
      </w:tr>
      <w:tr w:rsidR="00A7099F" w:rsidRPr="00A936BE" w:rsidTr="001A211C">
        <w:tc>
          <w:tcPr>
            <w:tcW w:w="1276" w:type="dxa"/>
          </w:tcPr>
          <w:p w:rsidR="00A7099F" w:rsidRPr="00A936BE" w:rsidRDefault="00A7099F" w:rsidP="001A211C">
            <w:pPr>
              <w:rPr>
                <w:rFonts w:cstheme="minorHAnsi"/>
                <w:sz w:val="20"/>
                <w:szCs w:val="20"/>
                <w:lang w:val="sl-SI"/>
              </w:rPr>
            </w:pPr>
            <w:r w:rsidRPr="00A936BE">
              <w:rPr>
                <w:rFonts w:cstheme="minorHAnsi"/>
                <w:sz w:val="20"/>
                <w:szCs w:val="20"/>
                <w:lang w:val="sl-SI"/>
              </w:rPr>
              <w:t>Vrednost 8</w:t>
            </w:r>
          </w:p>
        </w:tc>
        <w:tc>
          <w:tcPr>
            <w:tcW w:w="1233" w:type="dxa"/>
          </w:tcPr>
          <w:p w:rsidR="00A7099F" w:rsidRPr="00A936BE" w:rsidRDefault="00A7099F" w:rsidP="001A211C">
            <w:pPr>
              <w:rPr>
                <w:rFonts w:cstheme="minorHAnsi"/>
                <w:sz w:val="20"/>
                <w:szCs w:val="20"/>
                <w:lang w:val="sl-SI"/>
              </w:rPr>
            </w:pPr>
          </w:p>
        </w:tc>
        <w:tc>
          <w:tcPr>
            <w:tcW w:w="1234" w:type="dxa"/>
            <w:shd w:val="clear" w:color="auto" w:fill="auto"/>
          </w:tcPr>
          <w:p w:rsidR="00A7099F" w:rsidRPr="00A936BE" w:rsidRDefault="00A7099F" w:rsidP="001A211C">
            <w:pPr>
              <w:rPr>
                <w:rFonts w:cstheme="minorHAnsi"/>
                <w:sz w:val="20"/>
                <w:szCs w:val="20"/>
                <w:lang w:val="sl-SI"/>
              </w:rPr>
            </w:pPr>
          </w:p>
        </w:tc>
        <w:tc>
          <w:tcPr>
            <w:tcW w:w="1233" w:type="dxa"/>
            <w:shd w:val="clear" w:color="auto" w:fill="auto"/>
          </w:tcPr>
          <w:p w:rsidR="00A7099F" w:rsidRPr="00A936BE" w:rsidRDefault="00A7099F" w:rsidP="001A211C">
            <w:pPr>
              <w:rPr>
                <w:rFonts w:cstheme="minorHAnsi"/>
                <w:sz w:val="20"/>
                <w:szCs w:val="20"/>
                <w:lang w:val="sl-SI"/>
              </w:rPr>
            </w:pPr>
          </w:p>
        </w:tc>
        <w:tc>
          <w:tcPr>
            <w:tcW w:w="1234" w:type="dxa"/>
            <w:shd w:val="clear" w:color="auto" w:fill="auto"/>
          </w:tcPr>
          <w:p w:rsidR="00A7099F" w:rsidRPr="00A936BE" w:rsidRDefault="00A7099F" w:rsidP="001A211C">
            <w:pPr>
              <w:rPr>
                <w:rFonts w:cstheme="minorHAnsi"/>
                <w:sz w:val="20"/>
                <w:szCs w:val="20"/>
                <w:lang w:val="sl-SI"/>
              </w:rPr>
            </w:pPr>
          </w:p>
        </w:tc>
        <w:tc>
          <w:tcPr>
            <w:tcW w:w="1233" w:type="dxa"/>
            <w:shd w:val="clear" w:color="auto" w:fill="C00000"/>
          </w:tcPr>
          <w:p w:rsidR="00A7099F" w:rsidRPr="00A936BE" w:rsidRDefault="00A7099F" w:rsidP="001A211C">
            <w:pPr>
              <w:rPr>
                <w:rFonts w:cstheme="minorHAnsi"/>
                <w:sz w:val="20"/>
                <w:szCs w:val="20"/>
                <w:lang w:val="sl-SI"/>
              </w:rPr>
            </w:pPr>
          </w:p>
        </w:tc>
        <w:tc>
          <w:tcPr>
            <w:tcW w:w="1234" w:type="dxa"/>
            <w:shd w:val="clear" w:color="auto" w:fill="auto"/>
          </w:tcPr>
          <w:p w:rsidR="00A7099F" w:rsidRPr="00A936BE" w:rsidRDefault="00A7099F" w:rsidP="001A211C">
            <w:pPr>
              <w:rPr>
                <w:rFonts w:cstheme="minorHAnsi"/>
                <w:sz w:val="20"/>
                <w:szCs w:val="20"/>
                <w:lang w:val="sl-SI"/>
              </w:rPr>
            </w:pPr>
          </w:p>
        </w:tc>
        <w:tc>
          <w:tcPr>
            <w:tcW w:w="1234" w:type="dxa"/>
            <w:shd w:val="clear" w:color="auto" w:fill="auto"/>
          </w:tcPr>
          <w:p w:rsidR="00A7099F" w:rsidRPr="00A936BE" w:rsidRDefault="00A7099F" w:rsidP="001A211C">
            <w:pPr>
              <w:rPr>
                <w:rFonts w:cstheme="minorHAnsi"/>
                <w:sz w:val="20"/>
                <w:szCs w:val="20"/>
                <w:lang w:val="sl-SI"/>
              </w:rPr>
            </w:pPr>
          </w:p>
        </w:tc>
      </w:tr>
      <w:tr w:rsidR="00A7099F" w:rsidRPr="00A936BE" w:rsidTr="001A211C">
        <w:tc>
          <w:tcPr>
            <w:tcW w:w="1276" w:type="dxa"/>
          </w:tcPr>
          <w:p w:rsidR="00A7099F" w:rsidRPr="00A936BE" w:rsidRDefault="00A7099F" w:rsidP="001A211C">
            <w:pPr>
              <w:rPr>
                <w:rFonts w:cstheme="minorHAnsi"/>
                <w:sz w:val="20"/>
                <w:szCs w:val="20"/>
                <w:lang w:val="sl-SI"/>
              </w:rPr>
            </w:pPr>
            <w:r w:rsidRPr="00A936BE">
              <w:rPr>
                <w:rFonts w:cstheme="minorHAnsi"/>
                <w:sz w:val="20"/>
                <w:szCs w:val="20"/>
                <w:lang w:val="sl-SI"/>
              </w:rPr>
              <w:t>…</w:t>
            </w:r>
          </w:p>
        </w:tc>
        <w:tc>
          <w:tcPr>
            <w:tcW w:w="1233" w:type="dxa"/>
          </w:tcPr>
          <w:p w:rsidR="00A7099F" w:rsidRPr="00A936BE" w:rsidRDefault="00A7099F" w:rsidP="001A211C">
            <w:pPr>
              <w:rPr>
                <w:rFonts w:cstheme="minorHAnsi"/>
                <w:sz w:val="20"/>
                <w:szCs w:val="20"/>
                <w:lang w:val="sl-SI"/>
              </w:rPr>
            </w:pPr>
          </w:p>
        </w:tc>
        <w:tc>
          <w:tcPr>
            <w:tcW w:w="1234" w:type="dxa"/>
            <w:tcBorders>
              <w:bottom w:val="single" w:sz="4" w:space="0" w:color="auto"/>
            </w:tcBorders>
          </w:tcPr>
          <w:p w:rsidR="00A7099F" w:rsidRPr="00A936BE" w:rsidRDefault="00A7099F" w:rsidP="001A211C">
            <w:pPr>
              <w:rPr>
                <w:rFonts w:cstheme="minorHAnsi"/>
                <w:sz w:val="20"/>
                <w:szCs w:val="20"/>
                <w:lang w:val="sl-SI"/>
              </w:rPr>
            </w:pPr>
          </w:p>
        </w:tc>
        <w:tc>
          <w:tcPr>
            <w:tcW w:w="1233" w:type="dxa"/>
            <w:tcBorders>
              <w:bottom w:val="single" w:sz="4" w:space="0" w:color="auto"/>
            </w:tcBorders>
          </w:tcPr>
          <w:p w:rsidR="00A7099F" w:rsidRPr="00A936BE" w:rsidRDefault="00A7099F" w:rsidP="001A211C">
            <w:pPr>
              <w:rPr>
                <w:rFonts w:cstheme="minorHAnsi"/>
                <w:sz w:val="20"/>
                <w:szCs w:val="20"/>
                <w:lang w:val="sl-SI"/>
              </w:rPr>
            </w:pPr>
          </w:p>
        </w:tc>
        <w:tc>
          <w:tcPr>
            <w:tcW w:w="1234" w:type="dxa"/>
            <w:tcBorders>
              <w:bottom w:val="single" w:sz="4" w:space="0" w:color="auto"/>
            </w:tcBorders>
          </w:tcPr>
          <w:p w:rsidR="00A7099F" w:rsidRPr="00A936BE" w:rsidRDefault="00A7099F" w:rsidP="001A211C">
            <w:pPr>
              <w:rPr>
                <w:rFonts w:cstheme="minorHAnsi"/>
                <w:sz w:val="20"/>
                <w:szCs w:val="20"/>
                <w:lang w:val="sl-SI"/>
              </w:rPr>
            </w:pPr>
          </w:p>
        </w:tc>
        <w:tc>
          <w:tcPr>
            <w:tcW w:w="1233" w:type="dxa"/>
            <w:tcBorders>
              <w:bottom w:val="single" w:sz="4" w:space="0" w:color="auto"/>
            </w:tcBorders>
          </w:tcPr>
          <w:p w:rsidR="00A7099F" w:rsidRPr="00A936BE" w:rsidRDefault="00A7099F" w:rsidP="001A211C">
            <w:pPr>
              <w:rPr>
                <w:rFonts w:cstheme="minorHAnsi"/>
                <w:sz w:val="20"/>
                <w:szCs w:val="20"/>
                <w:lang w:val="sl-SI"/>
              </w:rPr>
            </w:pPr>
          </w:p>
        </w:tc>
        <w:tc>
          <w:tcPr>
            <w:tcW w:w="1234" w:type="dxa"/>
            <w:tcBorders>
              <w:bottom w:val="single" w:sz="4" w:space="0" w:color="auto"/>
            </w:tcBorders>
          </w:tcPr>
          <w:p w:rsidR="00A7099F" w:rsidRPr="00A936BE" w:rsidRDefault="00A7099F" w:rsidP="001A211C">
            <w:pPr>
              <w:rPr>
                <w:rFonts w:cstheme="minorHAnsi"/>
                <w:sz w:val="20"/>
                <w:szCs w:val="20"/>
                <w:lang w:val="sl-SI"/>
              </w:rPr>
            </w:pPr>
          </w:p>
        </w:tc>
        <w:tc>
          <w:tcPr>
            <w:tcW w:w="1234" w:type="dxa"/>
          </w:tcPr>
          <w:p w:rsidR="00A7099F" w:rsidRPr="00A936BE" w:rsidRDefault="00A7099F" w:rsidP="001A211C">
            <w:pPr>
              <w:rPr>
                <w:rFonts w:cstheme="minorHAnsi"/>
                <w:sz w:val="20"/>
                <w:szCs w:val="20"/>
                <w:lang w:val="sl-SI"/>
              </w:rPr>
            </w:pPr>
          </w:p>
        </w:tc>
      </w:tr>
      <w:tr w:rsidR="00A7099F" w:rsidRPr="00A936BE" w:rsidTr="001A211C">
        <w:tc>
          <w:tcPr>
            <w:tcW w:w="1276" w:type="dxa"/>
          </w:tcPr>
          <w:p w:rsidR="00A7099F" w:rsidRPr="00A936BE" w:rsidRDefault="00A7099F" w:rsidP="001A211C">
            <w:pPr>
              <w:rPr>
                <w:rFonts w:cstheme="minorHAnsi"/>
                <w:sz w:val="20"/>
                <w:szCs w:val="20"/>
                <w:lang w:val="sl-SI"/>
              </w:rPr>
            </w:pPr>
            <w:r w:rsidRPr="00A936BE">
              <w:rPr>
                <w:rFonts w:cstheme="minorHAnsi"/>
                <w:sz w:val="20"/>
                <w:szCs w:val="20"/>
                <w:lang w:val="sl-SI"/>
              </w:rPr>
              <w:t>Tekmec 1</w:t>
            </w:r>
          </w:p>
        </w:tc>
        <w:tc>
          <w:tcPr>
            <w:tcW w:w="1233" w:type="dxa"/>
            <w:tcBorders>
              <w:bottom w:val="single" w:sz="4" w:space="0" w:color="auto"/>
            </w:tcBorders>
          </w:tcPr>
          <w:p w:rsidR="00A7099F" w:rsidRPr="00A936BE" w:rsidRDefault="00A7099F" w:rsidP="001A211C">
            <w:pPr>
              <w:rPr>
                <w:rFonts w:cstheme="minorHAnsi"/>
                <w:sz w:val="20"/>
                <w:szCs w:val="20"/>
                <w:lang w:val="sl-SI"/>
              </w:rPr>
            </w:pPr>
          </w:p>
        </w:tc>
        <w:tc>
          <w:tcPr>
            <w:tcW w:w="1234" w:type="dxa"/>
            <w:tcBorders>
              <w:bottom w:val="single" w:sz="4" w:space="0" w:color="auto"/>
            </w:tcBorders>
            <w:shd w:val="clear" w:color="auto" w:fill="C00000"/>
          </w:tcPr>
          <w:p w:rsidR="00A7099F" w:rsidRPr="00A936BE" w:rsidRDefault="00A7099F" w:rsidP="001A211C">
            <w:pPr>
              <w:rPr>
                <w:rFonts w:cstheme="minorHAnsi"/>
                <w:sz w:val="20"/>
                <w:szCs w:val="20"/>
                <w:lang w:val="sl-SI"/>
              </w:rPr>
            </w:pPr>
          </w:p>
        </w:tc>
        <w:tc>
          <w:tcPr>
            <w:tcW w:w="1233" w:type="dxa"/>
            <w:shd w:val="clear" w:color="auto" w:fill="C00000"/>
          </w:tcPr>
          <w:p w:rsidR="00A7099F" w:rsidRPr="00A936BE" w:rsidRDefault="00A7099F" w:rsidP="001A211C">
            <w:pPr>
              <w:rPr>
                <w:rFonts w:cstheme="minorHAnsi"/>
                <w:sz w:val="20"/>
                <w:szCs w:val="20"/>
                <w:lang w:val="sl-SI"/>
              </w:rPr>
            </w:pPr>
          </w:p>
        </w:tc>
        <w:tc>
          <w:tcPr>
            <w:tcW w:w="1234" w:type="dxa"/>
            <w:tcBorders>
              <w:bottom w:val="single" w:sz="4" w:space="0" w:color="auto"/>
            </w:tcBorders>
            <w:shd w:val="clear" w:color="auto" w:fill="C00000"/>
          </w:tcPr>
          <w:p w:rsidR="00A7099F" w:rsidRPr="00A936BE" w:rsidRDefault="00A7099F" w:rsidP="001A211C">
            <w:pPr>
              <w:rPr>
                <w:rFonts w:cstheme="minorHAnsi"/>
                <w:sz w:val="20"/>
                <w:szCs w:val="20"/>
                <w:lang w:val="sl-SI"/>
              </w:rPr>
            </w:pPr>
          </w:p>
        </w:tc>
        <w:tc>
          <w:tcPr>
            <w:tcW w:w="1233" w:type="dxa"/>
            <w:tcBorders>
              <w:bottom w:val="single" w:sz="4" w:space="0" w:color="auto"/>
            </w:tcBorders>
            <w:shd w:val="clear" w:color="auto" w:fill="C00000"/>
          </w:tcPr>
          <w:p w:rsidR="00A7099F" w:rsidRPr="00A936BE" w:rsidRDefault="00A7099F" w:rsidP="001A211C">
            <w:pPr>
              <w:rPr>
                <w:rFonts w:cstheme="minorHAnsi"/>
                <w:sz w:val="20"/>
                <w:szCs w:val="20"/>
                <w:lang w:val="sl-SI"/>
              </w:rPr>
            </w:pPr>
          </w:p>
        </w:tc>
        <w:tc>
          <w:tcPr>
            <w:tcW w:w="1234" w:type="dxa"/>
            <w:tcBorders>
              <w:bottom w:val="single" w:sz="4" w:space="0" w:color="auto"/>
            </w:tcBorders>
            <w:shd w:val="clear" w:color="auto" w:fill="C00000"/>
          </w:tcPr>
          <w:p w:rsidR="00A7099F" w:rsidRPr="00A936BE" w:rsidRDefault="00A7099F" w:rsidP="001A211C">
            <w:pPr>
              <w:rPr>
                <w:rFonts w:cstheme="minorHAnsi"/>
                <w:sz w:val="20"/>
                <w:szCs w:val="20"/>
                <w:lang w:val="sl-SI"/>
              </w:rPr>
            </w:pPr>
          </w:p>
        </w:tc>
        <w:tc>
          <w:tcPr>
            <w:tcW w:w="1234" w:type="dxa"/>
            <w:tcBorders>
              <w:bottom w:val="single" w:sz="4" w:space="0" w:color="auto"/>
            </w:tcBorders>
          </w:tcPr>
          <w:p w:rsidR="00A7099F" w:rsidRPr="00A936BE" w:rsidRDefault="00A7099F" w:rsidP="001A211C">
            <w:pPr>
              <w:rPr>
                <w:rFonts w:cstheme="minorHAnsi"/>
                <w:sz w:val="20"/>
                <w:szCs w:val="20"/>
                <w:lang w:val="sl-SI"/>
              </w:rPr>
            </w:pPr>
          </w:p>
        </w:tc>
      </w:tr>
      <w:tr w:rsidR="00A7099F" w:rsidRPr="00A936BE" w:rsidTr="001A211C">
        <w:tc>
          <w:tcPr>
            <w:tcW w:w="1276" w:type="dxa"/>
          </w:tcPr>
          <w:p w:rsidR="00A7099F" w:rsidRPr="00A936BE" w:rsidRDefault="00A7099F" w:rsidP="001A211C">
            <w:pPr>
              <w:rPr>
                <w:rFonts w:cstheme="minorHAnsi"/>
                <w:sz w:val="20"/>
                <w:szCs w:val="20"/>
                <w:lang w:val="sl-SI"/>
              </w:rPr>
            </w:pPr>
            <w:r w:rsidRPr="00A936BE">
              <w:rPr>
                <w:rFonts w:cstheme="minorHAnsi"/>
                <w:sz w:val="20"/>
                <w:szCs w:val="20"/>
                <w:lang w:val="sl-SI"/>
              </w:rPr>
              <w:t>Tekmec 2</w:t>
            </w:r>
          </w:p>
        </w:tc>
        <w:tc>
          <w:tcPr>
            <w:tcW w:w="1233" w:type="dxa"/>
            <w:shd w:val="clear" w:color="auto" w:fill="C00000"/>
          </w:tcPr>
          <w:p w:rsidR="00A7099F" w:rsidRPr="00A936BE" w:rsidRDefault="00A7099F" w:rsidP="001A211C">
            <w:pPr>
              <w:rPr>
                <w:rFonts w:cstheme="minorHAnsi"/>
                <w:sz w:val="20"/>
                <w:szCs w:val="20"/>
                <w:lang w:val="sl-SI"/>
              </w:rPr>
            </w:pPr>
          </w:p>
        </w:tc>
        <w:tc>
          <w:tcPr>
            <w:tcW w:w="1234" w:type="dxa"/>
            <w:tcBorders>
              <w:bottom w:val="single" w:sz="4" w:space="0" w:color="auto"/>
            </w:tcBorders>
            <w:shd w:val="clear" w:color="auto" w:fill="C00000"/>
          </w:tcPr>
          <w:p w:rsidR="00A7099F" w:rsidRPr="00A936BE" w:rsidRDefault="00A7099F" w:rsidP="001A211C">
            <w:pPr>
              <w:rPr>
                <w:rFonts w:cstheme="minorHAnsi"/>
                <w:sz w:val="20"/>
                <w:szCs w:val="20"/>
                <w:lang w:val="sl-SI"/>
              </w:rPr>
            </w:pPr>
          </w:p>
        </w:tc>
        <w:tc>
          <w:tcPr>
            <w:tcW w:w="1233" w:type="dxa"/>
            <w:tcBorders>
              <w:bottom w:val="single" w:sz="4" w:space="0" w:color="auto"/>
            </w:tcBorders>
          </w:tcPr>
          <w:p w:rsidR="00A7099F" w:rsidRPr="00A936BE" w:rsidRDefault="00A7099F" w:rsidP="001A211C">
            <w:pPr>
              <w:rPr>
                <w:rFonts w:cstheme="minorHAnsi"/>
                <w:sz w:val="20"/>
                <w:szCs w:val="20"/>
                <w:lang w:val="sl-SI"/>
              </w:rPr>
            </w:pPr>
          </w:p>
        </w:tc>
        <w:tc>
          <w:tcPr>
            <w:tcW w:w="1234" w:type="dxa"/>
            <w:tcBorders>
              <w:bottom w:val="single" w:sz="4" w:space="0" w:color="auto"/>
            </w:tcBorders>
            <w:shd w:val="clear" w:color="auto" w:fill="FFFF00"/>
          </w:tcPr>
          <w:p w:rsidR="00A7099F" w:rsidRPr="00A936BE" w:rsidRDefault="00A7099F" w:rsidP="001A211C">
            <w:pPr>
              <w:rPr>
                <w:rFonts w:cstheme="minorHAnsi"/>
                <w:sz w:val="20"/>
                <w:szCs w:val="20"/>
                <w:lang w:val="sl-SI"/>
              </w:rPr>
            </w:pPr>
          </w:p>
        </w:tc>
        <w:tc>
          <w:tcPr>
            <w:tcW w:w="1233" w:type="dxa"/>
            <w:tcBorders>
              <w:bottom w:val="single" w:sz="4" w:space="0" w:color="auto"/>
            </w:tcBorders>
            <w:shd w:val="clear" w:color="auto" w:fill="FFFF00"/>
          </w:tcPr>
          <w:p w:rsidR="00A7099F" w:rsidRPr="00A936BE" w:rsidRDefault="00A7099F" w:rsidP="001A211C">
            <w:pPr>
              <w:rPr>
                <w:rFonts w:cstheme="minorHAnsi"/>
                <w:sz w:val="20"/>
                <w:szCs w:val="20"/>
                <w:lang w:val="sl-SI"/>
              </w:rPr>
            </w:pPr>
          </w:p>
        </w:tc>
        <w:tc>
          <w:tcPr>
            <w:tcW w:w="1234" w:type="dxa"/>
            <w:tcBorders>
              <w:bottom w:val="single" w:sz="4" w:space="0" w:color="auto"/>
            </w:tcBorders>
            <w:shd w:val="clear" w:color="auto" w:fill="FFFF00"/>
          </w:tcPr>
          <w:p w:rsidR="00A7099F" w:rsidRPr="00A936BE" w:rsidRDefault="00A7099F" w:rsidP="001A211C">
            <w:pPr>
              <w:rPr>
                <w:rFonts w:cstheme="minorHAnsi"/>
                <w:sz w:val="20"/>
                <w:szCs w:val="20"/>
                <w:lang w:val="sl-SI"/>
              </w:rPr>
            </w:pPr>
          </w:p>
        </w:tc>
        <w:tc>
          <w:tcPr>
            <w:tcW w:w="1234" w:type="dxa"/>
            <w:tcBorders>
              <w:bottom w:val="single" w:sz="4" w:space="0" w:color="auto"/>
            </w:tcBorders>
            <w:shd w:val="clear" w:color="auto" w:fill="C00000"/>
          </w:tcPr>
          <w:p w:rsidR="00A7099F" w:rsidRPr="00A936BE" w:rsidRDefault="00A7099F" w:rsidP="001A211C">
            <w:pPr>
              <w:rPr>
                <w:rFonts w:cstheme="minorHAnsi"/>
                <w:sz w:val="20"/>
                <w:szCs w:val="20"/>
                <w:lang w:val="sl-SI"/>
              </w:rPr>
            </w:pPr>
          </w:p>
        </w:tc>
      </w:tr>
      <w:tr w:rsidR="00A7099F" w:rsidRPr="00A936BE" w:rsidTr="001A211C">
        <w:tc>
          <w:tcPr>
            <w:tcW w:w="1276" w:type="dxa"/>
          </w:tcPr>
          <w:p w:rsidR="00A7099F" w:rsidRPr="00A936BE" w:rsidRDefault="00A7099F" w:rsidP="001A211C">
            <w:pPr>
              <w:rPr>
                <w:rFonts w:cstheme="minorHAnsi"/>
                <w:sz w:val="20"/>
                <w:szCs w:val="20"/>
                <w:lang w:val="sl-SI"/>
              </w:rPr>
            </w:pPr>
            <w:r w:rsidRPr="00A936BE">
              <w:rPr>
                <w:rFonts w:cstheme="minorHAnsi"/>
                <w:sz w:val="20"/>
                <w:szCs w:val="20"/>
                <w:lang w:val="sl-SI"/>
              </w:rPr>
              <w:t>Tekmec 3</w:t>
            </w:r>
          </w:p>
        </w:tc>
        <w:tc>
          <w:tcPr>
            <w:tcW w:w="1233" w:type="dxa"/>
            <w:tcBorders>
              <w:bottom w:val="single" w:sz="4" w:space="0" w:color="auto"/>
            </w:tcBorders>
          </w:tcPr>
          <w:p w:rsidR="00A7099F" w:rsidRPr="00A936BE" w:rsidRDefault="00A7099F" w:rsidP="001A211C">
            <w:pPr>
              <w:rPr>
                <w:rFonts w:cstheme="minorHAnsi"/>
                <w:sz w:val="20"/>
                <w:szCs w:val="20"/>
                <w:lang w:val="sl-SI"/>
              </w:rPr>
            </w:pPr>
          </w:p>
        </w:tc>
        <w:tc>
          <w:tcPr>
            <w:tcW w:w="1234" w:type="dxa"/>
            <w:tcBorders>
              <w:bottom w:val="single" w:sz="4" w:space="0" w:color="auto"/>
            </w:tcBorders>
            <w:shd w:val="clear" w:color="auto" w:fill="C00000"/>
          </w:tcPr>
          <w:p w:rsidR="00A7099F" w:rsidRPr="00A936BE" w:rsidRDefault="00A7099F" w:rsidP="001A211C">
            <w:pPr>
              <w:rPr>
                <w:rFonts w:cstheme="minorHAnsi"/>
                <w:sz w:val="20"/>
                <w:szCs w:val="20"/>
                <w:lang w:val="sl-SI"/>
              </w:rPr>
            </w:pPr>
          </w:p>
        </w:tc>
        <w:tc>
          <w:tcPr>
            <w:tcW w:w="1233" w:type="dxa"/>
            <w:shd w:val="clear" w:color="auto" w:fill="C00000"/>
          </w:tcPr>
          <w:p w:rsidR="00A7099F" w:rsidRPr="00A936BE" w:rsidRDefault="00A7099F" w:rsidP="001A211C">
            <w:pPr>
              <w:rPr>
                <w:rFonts w:cstheme="minorHAnsi"/>
                <w:sz w:val="20"/>
                <w:szCs w:val="20"/>
                <w:lang w:val="sl-SI"/>
              </w:rPr>
            </w:pPr>
          </w:p>
        </w:tc>
        <w:tc>
          <w:tcPr>
            <w:tcW w:w="1234" w:type="dxa"/>
            <w:shd w:val="clear" w:color="auto" w:fill="FFFF00"/>
          </w:tcPr>
          <w:p w:rsidR="00A7099F" w:rsidRPr="00A936BE" w:rsidRDefault="00A7099F" w:rsidP="001A211C">
            <w:pPr>
              <w:rPr>
                <w:rFonts w:cstheme="minorHAnsi"/>
                <w:sz w:val="20"/>
                <w:szCs w:val="20"/>
                <w:lang w:val="sl-SI"/>
              </w:rPr>
            </w:pPr>
          </w:p>
        </w:tc>
        <w:tc>
          <w:tcPr>
            <w:tcW w:w="1233" w:type="dxa"/>
            <w:tcBorders>
              <w:bottom w:val="single" w:sz="4" w:space="0" w:color="auto"/>
            </w:tcBorders>
            <w:shd w:val="clear" w:color="auto" w:fill="FFFF00"/>
          </w:tcPr>
          <w:p w:rsidR="00A7099F" w:rsidRPr="00A936BE" w:rsidRDefault="00A7099F" w:rsidP="001A211C">
            <w:pPr>
              <w:rPr>
                <w:rFonts w:cstheme="minorHAnsi"/>
                <w:sz w:val="20"/>
                <w:szCs w:val="20"/>
                <w:lang w:val="sl-SI"/>
              </w:rPr>
            </w:pPr>
          </w:p>
        </w:tc>
        <w:tc>
          <w:tcPr>
            <w:tcW w:w="1234" w:type="dxa"/>
            <w:tcBorders>
              <w:bottom w:val="single" w:sz="4" w:space="0" w:color="auto"/>
            </w:tcBorders>
            <w:shd w:val="clear" w:color="auto" w:fill="FFFF00"/>
          </w:tcPr>
          <w:p w:rsidR="00A7099F" w:rsidRPr="00A936BE" w:rsidRDefault="00A7099F" w:rsidP="001A211C">
            <w:pPr>
              <w:rPr>
                <w:rFonts w:cstheme="minorHAnsi"/>
                <w:sz w:val="20"/>
                <w:szCs w:val="20"/>
                <w:lang w:val="sl-SI"/>
              </w:rPr>
            </w:pPr>
          </w:p>
        </w:tc>
        <w:tc>
          <w:tcPr>
            <w:tcW w:w="1234" w:type="dxa"/>
            <w:tcBorders>
              <w:bottom w:val="single" w:sz="4" w:space="0" w:color="auto"/>
            </w:tcBorders>
            <w:shd w:val="clear" w:color="auto" w:fill="C00000"/>
          </w:tcPr>
          <w:p w:rsidR="00A7099F" w:rsidRPr="00A936BE" w:rsidRDefault="00A7099F" w:rsidP="001A211C">
            <w:pPr>
              <w:rPr>
                <w:rFonts w:cstheme="minorHAnsi"/>
                <w:sz w:val="20"/>
                <w:szCs w:val="20"/>
                <w:lang w:val="sl-SI"/>
              </w:rPr>
            </w:pPr>
          </w:p>
        </w:tc>
      </w:tr>
      <w:tr w:rsidR="00A7099F" w:rsidRPr="00A936BE" w:rsidTr="001A211C">
        <w:tc>
          <w:tcPr>
            <w:tcW w:w="1276" w:type="dxa"/>
          </w:tcPr>
          <w:p w:rsidR="00A7099F" w:rsidRPr="00A936BE" w:rsidRDefault="00A7099F" w:rsidP="001A211C">
            <w:pPr>
              <w:rPr>
                <w:rFonts w:cstheme="minorHAnsi"/>
                <w:sz w:val="20"/>
                <w:szCs w:val="20"/>
                <w:lang w:val="sl-SI"/>
              </w:rPr>
            </w:pPr>
            <w:r w:rsidRPr="00A936BE">
              <w:rPr>
                <w:rFonts w:cstheme="minorHAnsi"/>
                <w:sz w:val="20"/>
                <w:szCs w:val="20"/>
                <w:lang w:val="sl-SI"/>
              </w:rPr>
              <w:t>Tekmec 4</w:t>
            </w:r>
          </w:p>
        </w:tc>
        <w:tc>
          <w:tcPr>
            <w:tcW w:w="1233" w:type="dxa"/>
            <w:shd w:val="clear" w:color="auto" w:fill="C00000"/>
          </w:tcPr>
          <w:p w:rsidR="00A7099F" w:rsidRPr="00A936BE" w:rsidRDefault="00A7099F" w:rsidP="001A211C">
            <w:pPr>
              <w:rPr>
                <w:rFonts w:cstheme="minorHAnsi"/>
                <w:sz w:val="20"/>
                <w:szCs w:val="20"/>
                <w:lang w:val="sl-SI"/>
              </w:rPr>
            </w:pPr>
          </w:p>
        </w:tc>
        <w:tc>
          <w:tcPr>
            <w:tcW w:w="1234" w:type="dxa"/>
            <w:tcBorders>
              <w:bottom w:val="single" w:sz="4" w:space="0" w:color="auto"/>
            </w:tcBorders>
            <w:shd w:val="clear" w:color="auto" w:fill="C00000"/>
          </w:tcPr>
          <w:p w:rsidR="00A7099F" w:rsidRPr="00A936BE" w:rsidRDefault="00A7099F" w:rsidP="001A211C">
            <w:pPr>
              <w:rPr>
                <w:rFonts w:cstheme="minorHAnsi"/>
                <w:sz w:val="20"/>
                <w:szCs w:val="20"/>
                <w:lang w:val="sl-SI"/>
              </w:rPr>
            </w:pPr>
          </w:p>
        </w:tc>
        <w:tc>
          <w:tcPr>
            <w:tcW w:w="1233" w:type="dxa"/>
            <w:tcBorders>
              <w:bottom w:val="single" w:sz="4" w:space="0" w:color="auto"/>
            </w:tcBorders>
          </w:tcPr>
          <w:p w:rsidR="00A7099F" w:rsidRPr="00A936BE" w:rsidRDefault="00A7099F" w:rsidP="001A211C">
            <w:pPr>
              <w:rPr>
                <w:rFonts w:cstheme="minorHAnsi"/>
                <w:sz w:val="20"/>
                <w:szCs w:val="20"/>
                <w:lang w:val="sl-SI"/>
              </w:rPr>
            </w:pPr>
          </w:p>
        </w:tc>
        <w:tc>
          <w:tcPr>
            <w:tcW w:w="1234" w:type="dxa"/>
            <w:tcBorders>
              <w:bottom w:val="single" w:sz="4" w:space="0" w:color="auto"/>
            </w:tcBorders>
          </w:tcPr>
          <w:p w:rsidR="00A7099F" w:rsidRPr="00A936BE" w:rsidRDefault="00A7099F" w:rsidP="001A211C">
            <w:pPr>
              <w:rPr>
                <w:rFonts w:cstheme="minorHAnsi"/>
                <w:sz w:val="20"/>
                <w:szCs w:val="20"/>
                <w:lang w:val="sl-SI"/>
              </w:rPr>
            </w:pPr>
          </w:p>
        </w:tc>
        <w:tc>
          <w:tcPr>
            <w:tcW w:w="1233" w:type="dxa"/>
            <w:tcBorders>
              <w:bottom w:val="single" w:sz="4" w:space="0" w:color="auto"/>
            </w:tcBorders>
            <w:shd w:val="clear" w:color="auto" w:fill="00B050"/>
          </w:tcPr>
          <w:p w:rsidR="00A7099F" w:rsidRPr="00A936BE" w:rsidRDefault="00A7099F" w:rsidP="001A211C">
            <w:pPr>
              <w:rPr>
                <w:rFonts w:cstheme="minorHAnsi"/>
                <w:sz w:val="20"/>
                <w:szCs w:val="20"/>
                <w:lang w:val="sl-SI"/>
              </w:rPr>
            </w:pPr>
          </w:p>
        </w:tc>
        <w:tc>
          <w:tcPr>
            <w:tcW w:w="1234" w:type="dxa"/>
            <w:tcBorders>
              <w:bottom w:val="single" w:sz="4" w:space="0" w:color="auto"/>
            </w:tcBorders>
            <w:shd w:val="clear" w:color="auto" w:fill="00B050"/>
          </w:tcPr>
          <w:p w:rsidR="00A7099F" w:rsidRPr="00A936BE" w:rsidRDefault="00A7099F" w:rsidP="001A211C">
            <w:pPr>
              <w:rPr>
                <w:rFonts w:cstheme="minorHAnsi"/>
                <w:sz w:val="20"/>
                <w:szCs w:val="20"/>
                <w:lang w:val="sl-SI"/>
              </w:rPr>
            </w:pPr>
          </w:p>
        </w:tc>
        <w:tc>
          <w:tcPr>
            <w:tcW w:w="1234" w:type="dxa"/>
            <w:shd w:val="clear" w:color="auto" w:fill="00B050"/>
          </w:tcPr>
          <w:p w:rsidR="00A7099F" w:rsidRPr="00A936BE" w:rsidRDefault="00A7099F" w:rsidP="001A211C">
            <w:pPr>
              <w:rPr>
                <w:rFonts w:cstheme="minorHAnsi"/>
                <w:sz w:val="20"/>
                <w:szCs w:val="20"/>
                <w:lang w:val="sl-SI"/>
              </w:rPr>
            </w:pPr>
          </w:p>
        </w:tc>
      </w:tr>
      <w:tr w:rsidR="00A7099F" w:rsidRPr="00A936BE" w:rsidTr="001A211C">
        <w:tc>
          <w:tcPr>
            <w:tcW w:w="1276" w:type="dxa"/>
          </w:tcPr>
          <w:p w:rsidR="00A7099F" w:rsidRPr="00A936BE" w:rsidRDefault="00A7099F" w:rsidP="001A211C">
            <w:pPr>
              <w:rPr>
                <w:rFonts w:cstheme="minorHAnsi"/>
                <w:sz w:val="20"/>
                <w:szCs w:val="20"/>
                <w:lang w:val="sl-SI"/>
              </w:rPr>
            </w:pPr>
            <w:r w:rsidRPr="00A936BE">
              <w:rPr>
                <w:rFonts w:cstheme="minorHAnsi"/>
                <w:sz w:val="20"/>
                <w:szCs w:val="20"/>
                <w:lang w:val="sl-SI"/>
              </w:rPr>
              <w:t>Tekmec 5</w:t>
            </w:r>
          </w:p>
        </w:tc>
        <w:tc>
          <w:tcPr>
            <w:tcW w:w="1233" w:type="dxa"/>
          </w:tcPr>
          <w:p w:rsidR="00A7099F" w:rsidRPr="00A936BE" w:rsidRDefault="00A7099F" w:rsidP="001A211C">
            <w:pPr>
              <w:rPr>
                <w:rFonts w:cstheme="minorHAnsi"/>
                <w:sz w:val="20"/>
                <w:szCs w:val="20"/>
                <w:lang w:val="sl-SI"/>
              </w:rPr>
            </w:pPr>
          </w:p>
        </w:tc>
        <w:tc>
          <w:tcPr>
            <w:tcW w:w="1234" w:type="dxa"/>
            <w:shd w:val="clear" w:color="auto" w:fill="00B050"/>
          </w:tcPr>
          <w:p w:rsidR="00A7099F" w:rsidRPr="00A936BE" w:rsidRDefault="00A7099F" w:rsidP="001A211C">
            <w:pPr>
              <w:rPr>
                <w:rFonts w:cstheme="minorHAnsi"/>
                <w:sz w:val="20"/>
                <w:szCs w:val="20"/>
                <w:lang w:val="sl-SI"/>
              </w:rPr>
            </w:pPr>
          </w:p>
        </w:tc>
        <w:tc>
          <w:tcPr>
            <w:tcW w:w="1233" w:type="dxa"/>
            <w:shd w:val="clear" w:color="auto" w:fill="00B050"/>
          </w:tcPr>
          <w:p w:rsidR="00A7099F" w:rsidRPr="00A936BE" w:rsidRDefault="00A7099F" w:rsidP="001A211C">
            <w:pPr>
              <w:rPr>
                <w:rFonts w:cstheme="minorHAnsi"/>
                <w:sz w:val="20"/>
                <w:szCs w:val="20"/>
                <w:lang w:val="sl-SI"/>
              </w:rPr>
            </w:pPr>
          </w:p>
        </w:tc>
        <w:tc>
          <w:tcPr>
            <w:tcW w:w="1234" w:type="dxa"/>
            <w:shd w:val="clear" w:color="auto" w:fill="00B050"/>
          </w:tcPr>
          <w:p w:rsidR="00A7099F" w:rsidRPr="00A936BE" w:rsidRDefault="00A7099F" w:rsidP="001A211C">
            <w:pPr>
              <w:rPr>
                <w:rFonts w:cstheme="minorHAnsi"/>
                <w:sz w:val="20"/>
                <w:szCs w:val="20"/>
                <w:lang w:val="sl-SI"/>
              </w:rPr>
            </w:pPr>
          </w:p>
        </w:tc>
        <w:tc>
          <w:tcPr>
            <w:tcW w:w="1233" w:type="dxa"/>
            <w:shd w:val="clear" w:color="auto" w:fill="00B050"/>
          </w:tcPr>
          <w:p w:rsidR="00A7099F" w:rsidRPr="00A936BE" w:rsidRDefault="00A7099F" w:rsidP="001A211C">
            <w:pPr>
              <w:rPr>
                <w:rFonts w:cstheme="minorHAnsi"/>
                <w:sz w:val="20"/>
                <w:szCs w:val="20"/>
                <w:lang w:val="sl-SI"/>
              </w:rPr>
            </w:pPr>
          </w:p>
        </w:tc>
        <w:tc>
          <w:tcPr>
            <w:tcW w:w="1234" w:type="dxa"/>
            <w:tcBorders>
              <w:bottom w:val="single" w:sz="4" w:space="0" w:color="auto"/>
            </w:tcBorders>
            <w:shd w:val="clear" w:color="auto" w:fill="00B050"/>
          </w:tcPr>
          <w:p w:rsidR="00A7099F" w:rsidRPr="00A936BE" w:rsidRDefault="00A7099F" w:rsidP="001A211C">
            <w:pPr>
              <w:rPr>
                <w:rFonts w:cstheme="minorHAnsi"/>
                <w:sz w:val="20"/>
                <w:szCs w:val="20"/>
                <w:lang w:val="sl-SI"/>
              </w:rPr>
            </w:pPr>
          </w:p>
        </w:tc>
        <w:tc>
          <w:tcPr>
            <w:tcW w:w="1234" w:type="dxa"/>
            <w:tcBorders>
              <w:bottom w:val="single" w:sz="4" w:space="0" w:color="auto"/>
            </w:tcBorders>
          </w:tcPr>
          <w:p w:rsidR="00A7099F" w:rsidRPr="00A936BE" w:rsidRDefault="00A7099F" w:rsidP="001A211C">
            <w:pPr>
              <w:rPr>
                <w:rFonts w:cstheme="minorHAnsi"/>
                <w:sz w:val="20"/>
                <w:szCs w:val="20"/>
                <w:lang w:val="sl-SI"/>
              </w:rPr>
            </w:pPr>
          </w:p>
        </w:tc>
      </w:tr>
      <w:tr w:rsidR="00A7099F" w:rsidRPr="00A936BE" w:rsidTr="001A211C">
        <w:tc>
          <w:tcPr>
            <w:tcW w:w="1276" w:type="dxa"/>
          </w:tcPr>
          <w:p w:rsidR="00A7099F" w:rsidRPr="00A936BE" w:rsidRDefault="00A7099F" w:rsidP="001A211C">
            <w:pPr>
              <w:rPr>
                <w:rFonts w:cstheme="minorHAnsi"/>
                <w:sz w:val="20"/>
                <w:szCs w:val="20"/>
                <w:lang w:val="sl-SI"/>
              </w:rPr>
            </w:pPr>
            <w:r w:rsidRPr="00A936BE">
              <w:rPr>
                <w:rFonts w:cstheme="minorHAnsi"/>
                <w:sz w:val="20"/>
                <w:szCs w:val="20"/>
                <w:lang w:val="sl-SI"/>
              </w:rPr>
              <w:t>Tekmec 6</w:t>
            </w:r>
          </w:p>
        </w:tc>
        <w:tc>
          <w:tcPr>
            <w:tcW w:w="1233" w:type="dxa"/>
          </w:tcPr>
          <w:p w:rsidR="00A7099F" w:rsidRPr="00A936BE" w:rsidRDefault="00A7099F" w:rsidP="001A211C">
            <w:pPr>
              <w:rPr>
                <w:rFonts w:cstheme="minorHAnsi"/>
                <w:sz w:val="20"/>
                <w:szCs w:val="20"/>
                <w:lang w:val="sl-SI"/>
              </w:rPr>
            </w:pPr>
          </w:p>
        </w:tc>
        <w:tc>
          <w:tcPr>
            <w:tcW w:w="1234" w:type="dxa"/>
          </w:tcPr>
          <w:p w:rsidR="00A7099F" w:rsidRPr="00A936BE" w:rsidRDefault="00A7099F" w:rsidP="001A211C">
            <w:pPr>
              <w:rPr>
                <w:rFonts w:cstheme="minorHAnsi"/>
                <w:sz w:val="20"/>
                <w:szCs w:val="20"/>
                <w:lang w:val="sl-SI"/>
              </w:rPr>
            </w:pPr>
          </w:p>
        </w:tc>
        <w:tc>
          <w:tcPr>
            <w:tcW w:w="1233" w:type="dxa"/>
          </w:tcPr>
          <w:p w:rsidR="00A7099F" w:rsidRPr="00A936BE" w:rsidRDefault="00A7099F" w:rsidP="001A211C">
            <w:pPr>
              <w:rPr>
                <w:rFonts w:cstheme="minorHAnsi"/>
                <w:sz w:val="20"/>
                <w:szCs w:val="20"/>
                <w:lang w:val="sl-SI"/>
              </w:rPr>
            </w:pPr>
          </w:p>
        </w:tc>
        <w:tc>
          <w:tcPr>
            <w:tcW w:w="1234" w:type="dxa"/>
          </w:tcPr>
          <w:p w:rsidR="00A7099F" w:rsidRPr="00A936BE" w:rsidRDefault="00A7099F" w:rsidP="001A211C">
            <w:pPr>
              <w:rPr>
                <w:rFonts w:cstheme="minorHAnsi"/>
                <w:sz w:val="20"/>
                <w:szCs w:val="20"/>
                <w:lang w:val="sl-SI"/>
              </w:rPr>
            </w:pPr>
          </w:p>
        </w:tc>
        <w:tc>
          <w:tcPr>
            <w:tcW w:w="1233" w:type="dxa"/>
          </w:tcPr>
          <w:p w:rsidR="00A7099F" w:rsidRPr="00A936BE" w:rsidRDefault="00A7099F" w:rsidP="001A211C">
            <w:pPr>
              <w:rPr>
                <w:rFonts w:cstheme="minorHAnsi"/>
                <w:sz w:val="20"/>
                <w:szCs w:val="20"/>
                <w:lang w:val="sl-SI"/>
              </w:rPr>
            </w:pPr>
          </w:p>
        </w:tc>
        <w:tc>
          <w:tcPr>
            <w:tcW w:w="1234" w:type="dxa"/>
            <w:tcBorders>
              <w:bottom w:val="single" w:sz="4" w:space="0" w:color="auto"/>
            </w:tcBorders>
            <w:shd w:val="clear" w:color="auto" w:fill="FFFF00"/>
          </w:tcPr>
          <w:p w:rsidR="00A7099F" w:rsidRPr="00A936BE" w:rsidRDefault="00A7099F" w:rsidP="001A211C">
            <w:pPr>
              <w:rPr>
                <w:rFonts w:cstheme="minorHAnsi"/>
                <w:sz w:val="20"/>
                <w:szCs w:val="20"/>
                <w:lang w:val="sl-SI"/>
              </w:rPr>
            </w:pPr>
          </w:p>
        </w:tc>
        <w:tc>
          <w:tcPr>
            <w:tcW w:w="1234" w:type="dxa"/>
            <w:tcBorders>
              <w:bottom w:val="single" w:sz="4" w:space="0" w:color="auto"/>
            </w:tcBorders>
            <w:shd w:val="clear" w:color="auto" w:fill="FFFF00"/>
          </w:tcPr>
          <w:p w:rsidR="00A7099F" w:rsidRPr="00A936BE" w:rsidRDefault="00A7099F" w:rsidP="001A211C">
            <w:pPr>
              <w:rPr>
                <w:rFonts w:cstheme="minorHAnsi"/>
                <w:sz w:val="20"/>
                <w:szCs w:val="20"/>
                <w:lang w:val="sl-SI"/>
              </w:rPr>
            </w:pPr>
          </w:p>
        </w:tc>
      </w:tr>
      <w:tr w:rsidR="00A7099F" w:rsidRPr="00A936BE" w:rsidTr="001A211C">
        <w:tc>
          <w:tcPr>
            <w:tcW w:w="1276" w:type="dxa"/>
          </w:tcPr>
          <w:p w:rsidR="00A7099F" w:rsidRPr="00A936BE" w:rsidRDefault="00A7099F" w:rsidP="001A211C">
            <w:pPr>
              <w:rPr>
                <w:rFonts w:cstheme="minorHAnsi"/>
                <w:sz w:val="20"/>
                <w:szCs w:val="20"/>
                <w:lang w:val="sl-SI"/>
              </w:rPr>
            </w:pPr>
            <w:r w:rsidRPr="00A936BE">
              <w:rPr>
                <w:rFonts w:cstheme="minorHAnsi"/>
                <w:sz w:val="20"/>
                <w:szCs w:val="20"/>
                <w:lang w:val="sl-SI"/>
              </w:rPr>
              <w:lastRenderedPageBreak/>
              <w:t>Tekmec 7</w:t>
            </w:r>
          </w:p>
        </w:tc>
        <w:tc>
          <w:tcPr>
            <w:tcW w:w="1233" w:type="dxa"/>
          </w:tcPr>
          <w:p w:rsidR="00A7099F" w:rsidRPr="00A936BE" w:rsidRDefault="00A7099F" w:rsidP="001A211C">
            <w:pPr>
              <w:rPr>
                <w:rFonts w:cstheme="minorHAnsi"/>
                <w:sz w:val="20"/>
                <w:szCs w:val="20"/>
                <w:lang w:val="sl-SI"/>
              </w:rPr>
            </w:pPr>
          </w:p>
        </w:tc>
        <w:tc>
          <w:tcPr>
            <w:tcW w:w="1234" w:type="dxa"/>
          </w:tcPr>
          <w:p w:rsidR="00A7099F" w:rsidRPr="00A936BE" w:rsidRDefault="00A7099F" w:rsidP="001A211C">
            <w:pPr>
              <w:rPr>
                <w:rFonts w:cstheme="minorHAnsi"/>
                <w:sz w:val="20"/>
                <w:szCs w:val="20"/>
                <w:lang w:val="sl-SI"/>
              </w:rPr>
            </w:pPr>
          </w:p>
        </w:tc>
        <w:tc>
          <w:tcPr>
            <w:tcW w:w="1233" w:type="dxa"/>
          </w:tcPr>
          <w:p w:rsidR="00A7099F" w:rsidRPr="00A936BE" w:rsidRDefault="00A7099F" w:rsidP="001A211C">
            <w:pPr>
              <w:rPr>
                <w:rFonts w:cstheme="minorHAnsi"/>
                <w:sz w:val="20"/>
                <w:szCs w:val="20"/>
                <w:lang w:val="sl-SI"/>
              </w:rPr>
            </w:pPr>
          </w:p>
        </w:tc>
        <w:tc>
          <w:tcPr>
            <w:tcW w:w="1234" w:type="dxa"/>
          </w:tcPr>
          <w:p w:rsidR="00A7099F" w:rsidRPr="00A936BE" w:rsidRDefault="00A7099F" w:rsidP="001A211C">
            <w:pPr>
              <w:rPr>
                <w:rFonts w:cstheme="minorHAnsi"/>
                <w:sz w:val="20"/>
                <w:szCs w:val="20"/>
                <w:lang w:val="sl-SI"/>
              </w:rPr>
            </w:pPr>
          </w:p>
        </w:tc>
        <w:tc>
          <w:tcPr>
            <w:tcW w:w="1233" w:type="dxa"/>
          </w:tcPr>
          <w:p w:rsidR="00A7099F" w:rsidRPr="00A936BE" w:rsidRDefault="00A7099F" w:rsidP="001A211C">
            <w:pPr>
              <w:rPr>
                <w:rFonts w:cstheme="minorHAnsi"/>
                <w:sz w:val="20"/>
                <w:szCs w:val="20"/>
                <w:lang w:val="sl-SI"/>
              </w:rPr>
            </w:pPr>
          </w:p>
        </w:tc>
        <w:tc>
          <w:tcPr>
            <w:tcW w:w="1234" w:type="dxa"/>
            <w:shd w:val="clear" w:color="auto" w:fill="C00000"/>
          </w:tcPr>
          <w:p w:rsidR="00A7099F" w:rsidRPr="00A936BE" w:rsidRDefault="00A7099F" w:rsidP="001A211C">
            <w:pPr>
              <w:rPr>
                <w:rFonts w:cstheme="minorHAnsi"/>
                <w:sz w:val="20"/>
                <w:szCs w:val="20"/>
                <w:lang w:val="sl-SI"/>
              </w:rPr>
            </w:pPr>
          </w:p>
        </w:tc>
        <w:tc>
          <w:tcPr>
            <w:tcW w:w="1234" w:type="dxa"/>
            <w:shd w:val="clear" w:color="auto" w:fill="C00000"/>
          </w:tcPr>
          <w:p w:rsidR="00A7099F" w:rsidRPr="00A936BE" w:rsidRDefault="00A7099F" w:rsidP="001A211C">
            <w:pPr>
              <w:rPr>
                <w:rFonts w:cstheme="minorHAnsi"/>
                <w:sz w:val="20"/>
                <w:szCs w:val="20"/>
                <w:lang w:val="sl-SI"/>
              </w:rPr>
            </w:pPr>
          </w:p>
        </w:tc>
      </w:tr>
    </w:tbl>
    <w:p w:rsidR="00A7099F" w:rsidRPr="00A936BE" w:rsidRDefault="00A7099F" w:rsidP="00A7099F">
      <w:pPr>
        <w:rPr>
          <w:rFonts w:cstheme="minorHAnsi"/>
          <w:lang w:val="sl-SI"/>
        </w:rPr>
      </w:pPr>
      <w:r w:rsidRPr="00A936BE">
        <w:rPr>
          <w:rFonts w:cstheme="minorHAnsi"/>
          <w:lang w:val="sl-SI"/>
        </w:rPr>
        <w:t xml:space="preserve"> </w:t>
      </w:r>
    </w:p>
    <w:p w:rsidR="00A7099F" w:rsidRPr="00A936BE" w:rsidRDefault="00A7099F" w:rsidP="00A7099F">
      <w:pPr>
        <w:rPr>
          <w:rFonts w:cstheme="minorHAnsi"/>
          <w:lang w:val="sl-SI"/>
        </w:rPr>
      </w:pPr>
      <w:r w:rsidRPr="00A936BE">
        <w:rPr>
          <w:rFonts w:cstheme="minorHAnsi"/>
          <w:lang w:val="sl-SI"/>
        </w:rPr>
        <w:t>To je zelo preprosta vendar učinkovita tabela,</w:t>
      </w:r>
      <w:r w:rsidR="00A936BE">
        <w:rPr>
          <w:rFonts w:cstheme="minorHAnsi"/>
          <w:lang w:val="sl-SI"/>
        </w:rPr>
        <w:t xml:space="preserve"> ki da veliko koristnih informacij</w:t>
      </w:r>
      <w:r w:rsidRPr="00A936BE">
        <w:rPr>
          <w:rFonts w:cstheme="minorHAnsi"/>
          <w:lang w:val="sl-SI"/>
        </w:rPr>
        <w:t>. Na primer:</w:t>
      </w:r>
    </w:p>
    <w:p w:rsidR="00A7099F" w:rsidRPr="00A936BE" w:rsidRDefault="00A7099F" w:rsidP="00A7099F">
      <w:pPr>
        <w:rPr>
          <w:rFonts w:cstheme="minorHAnsi"/>
          <w:lang w:val="sl-SI"/>
        </w:rPr>
      </w:pPr>
    </w:p>
    <w:p w:rsidR="00A7099F" w:rsidRPr="00A936BE" w:rsidRDefault="00A7099F" w:rsidP="00A7099F">
      <w:pPr>
        <w:pStyle w:val="a4"/>
        <w:numPr>
          <w:ilvl w:val="0"/>
          <w:numId w:val="3"/>
        </w:numPr>
        <w:rPr>
          <w:rFonts w:cstheme="minorHAnsi"/>
          <w:lang w:val="sl-SI"/>
        </w:rPr>
      </w:pPr>
      <w:r w:rsidRPr="00A936BE">
        <w:rPr>
          <w:rFonts w:cstheme="minorHAnsi"/>
          <w:lang w:val="sl-SI"/>
        </w:rPr>
        <w:t xml:space="preserve">Za stranke segmenta sedem, </w:t>
      </w:r>
      <w:r w:rsidR="00A936BE">
        <w:rPr>
          <w:rFonts w:cstheme="minorHAnsi"/>
          <w:lang w:val="sl-SI"/>
        </w:rPr>
        <w:t xml:space="preserve">so </w:t>
      </w:r>
      <w:r w:rsidRPr="00A936BE">
        <w:rPr>
          <w:rFonts w:cstheme="minorHAnsi"/>
          <w:lang w:val="sl-SI"/>
        </w:rPr>
        <w:t>zelo pomembne vrednosti,</w:t>
      </w:r>
      <w:r w:rsidR="00A936BE">
        <w:rPr>
          <w:rFonts w:cstheme="minorHAnsi"/>
          <w:lang w:val="sl-SI"/>
        </w:rPr>
        <w:t xml:space="preserve"> kjer</w:t>
      </w:r>
      <w:r w:rsidRPr="00A936BE">
        <w:rPr>
          <w:rFonts w:cstheme="minorHAnsi"/>
          <w:lang w:val="sl-SI"/>
        </w:rPr>
        <w:t xml:space="preserve"> j</w:t>
      </w:r>
      <w:r w:rsidR="00D842E3">
        <w:rPr>
          <w:rFonts w:cstheme="minorHAnsi"/>
          <w:lang w:val="sl-SI"/>
        </w:rPr>
        <w:t>ih</w:t>
      </w:r>
      <w:r w:rsidRPr="00A936BE">
        <w:rPr>
          <w:rFonts w:cstheme="minorHAnsi"/>
          <w:lang w:val="sl-SI"/>
        </w:rPr>
        <w:t xml:space="preserve"> ne zanimajo stranke iz drugih segmentov. To pomeni</w:t>
      </w:r>
      <w:r w:rsidR="00A936BE">
        <w:rPr>
          <w:rFonts w:cstheme="minorHAnsi"/>
          <w:lang w:val="sl-SI"/>
        </w:rPr>
        <w:t>,</w:t>
      </w:r>
      <w:r w:rsidRPr="00A936BE">
        <w:rPr>
          <w:rFonts w:cstheme="minorHAnsi"/>
          <w:lang w:val="sl-SI"/>
        </w:rPr>
        <w:t xml:space="preserve"> da </w:t>
      </w:r>
      <w:r w:rsidR="00D842E3">
        <w:rPr>
          <w:rFonts w:cstheme="minorHAnsi"/>
          <w:lang w:val="sl-SI"/>
        </w:rPr>
        <w:t xml:space="preserve">naše </w:t>
      </w:r>
      <w:r w:rsidRPr="00A936BE">
        <w:rPr>
          <w:rFonts w:cstheme="minorHAnsi"/>
          <w:lang w:val="sl-SI"/>
        </w:rPr>
        <w:t xml:space="preserve">podjetje zdaj, najbolj verjetno, ne zna zadostovati zahtevam teh strank. </w:t>
      </w:r>
    </w:p>
    <w:p w:rsidR="00A7099F" w:rsidRPr="00A936BE" w:rsidRDefault="00A7099F" w:rsidP="00A7099F">
      <w:pPr>
        <w:pStyle w:val="a4"/>
        <w:numPr>
          <w:ilvl w:val="0"/>
          <w:numId w:val="3"/>
        </w:numPr>
        <w:rPr>
          <w:rFonts w:cstheme="minorHAnsi"/>
          <w:lang w:val="sl-SI"/>
        </w:rPr>
      </w:pPr>
      <w:r w:rsidRPr="00A936BE">
        <w:rPr>
          <w:rFonts w:cstheme="minorHAnsi"/>
          <w:lang w:val="sl-SI"/>
        </w:rPr>
        <w:t>Po drugi strani je segment velik, in pričakujemo da bo rastel.</w:t>
      </w:r>
    </w:p>
    <w:p w:rsidR="00A7099F" w:rsidRPr="00A936BE" w:rsidRDefault="00A7099F" w:rsidP="00A7099F">
      <w:pPr>
        <w:pStyle w:val="a4"/>
        <w:numPr>
          <w:ilvl w:val="0"/>
          <w:numId w:val="3"/>
        </w:numPr>
        <w:rPr>
          <w:rFonts w:cstheme="minorHAnsi"/>
          <w:lang w:val="sl-SI"/>
        </w:rPr>
      </w:pPr>
      <w:r w:rsidRPr="00A936BE">
        <w:rPr>
          <w:rFonts w:cstheme="minorHAnsi"/>
          <w:lang w:val="sl-SI"/>
        </w:rPr>
        <w:t>Ampak konkurenca v segmentu sedem je zelo močna, in to ni čudno, upoštevaje velikost segmenta. Če podjetje želi iti na ta trg, mora biti zelo dobro pripravljeno.</w:t>
      </w:r>
    </w:p>
    <w:p w:rsidR="00A7099F" w:rsidRPr="00A936BE" w:rsidRDefault="00A7099F" w:rsidP="00A7099F">
      <w:pPr>
        <w:pStyle w:val="a4"/>
        <w:numPr>
          <w:ilvl w:val="0"/>
          <w:numId w:val="3"/>
        </w:numPr>
        <w:rPr>
          <w:rFonts w:cstheme="minorHAnsi"/>
          <w:lang w:val="sl-SI"/>
        </w:rPr>
      </w:pPr>
      <w:r w:rsidRPr="00A936BE">
        <w:rPr>
          <w:rFonts w:cstheme="minorHAnsi"/>
          <w:lang w:val="sl-SI"/>
        </w:rPr>
        <w:t>Vidimo, da je tekmovanje za segment 2 najvišje. Po drugi strani ima ta segment samo eno rdečo vrednost. To pomeni da se v tem segmentu podjetju težko diferencirati. Ta segment trga je že majhen, ampak bo rastel. Zelo dobro vprašanje – kako hitro bo rastel.</w:t>
      </w:r>
    </w:p>
    <w:p w:rsidR="00A7099F" w:rsidRPr="00A936BE" w:rsidRDefault="00A7099F" w:rsidP="00A7099F">
      <w:pPr>
        <w:rPr>
          <w:rFonts w:cstheme="minorHAnsi"/>
          <w:lang w:val="sl-SI"/>
        </w:rPr>
      </w:pPr>
    </w:p>
    <w:p w:rsidR="00A7099F" w:rsidRPr="00A936BE" w:rsidRDefault="00A7099F" w:rsidP="00A7099F">
      <w:pPr>
        <w:rPr>
          <w:rFonts w:cstheme="minorHAnsi"/>
          <w:lang w:val="sl-SI"/>
        </w:rPr>
      </w:pPr>
      <w:r w:rsidRPr="00A936BE">
        <w:rPr>
          <w:rFonts w:cstheme="minorHAnsi"/>
          <w:lang w:val="sl-SI"/>
        </w:rPr>
        <w:t>In tako naprej. Na eni mapi imamo več informacije za sprejemanje pomembnih odločitev.</w:t>
      </w:r>
    </w:p>
    <w:p w:rsidR="00A7099F" w:rsidRPr="00A936BE" w:rsidRDefault="00A7099F" w:rsidP="00A7099F">
      <w:pPr>
        <w:rPr>
          <w:rFonts w:cstheme="minorHAnsi"/>
          <w:lang w:val="sl-SI"/>
        </w:rPr>
      </w:pPr>
    </w:p>
    <w:p w:rsidR="00A7099F" w:rsidRPr="00A936BE" w:rsidRDefault="00A7099F" w:rsidP="00A7099F">
      <w:pPr>
        <w:rPr>
          <w:rFonts w:cstheme="minorHAnsi"/>
          <w:b/>
          <w:bCs/>
          <w:lang w:val="sl-SI"/>
        </w:rPr>
      </w:pPr>
      <w:r w:rsidRPr="00A936BE">
        <w:rPr>
          <w:rFonts w:cstheme="minorHAnsi"/>
          <w:b/>
          <w:bCs/>
          <w:lang w:val="sl-SI"/>
        </w:rPr>
        <w:t>Slajd 9</w:t>
      </w:r>
    </w:p>
    <w:p w:rsidR="00A7099F" w:rsidRPr="00A936BE" w:rsidRDefault="00A7099F" w:rsidP="00A7099F">
      <w:pPr>
        <w:rPr>
          <w:rFonts w:cstheme="minorHAnsi"/>
          <w:lang w:val="sl-SI"/>
        </w:rPr>
      </w:pPr>
    </w:p>
    <w:p w:rsidR="00A7099F" w:rsidRPr="00A936BE" w:rsidRDefault="00A7099F" w:rsidP="00A7099F">
      <w:pPr>
        <w:rPr>
          <w:rFonts w:cstheme="minorHAnsi"/>
          <w:lang w:val="sl-SI"/>
        </w:rPr>
      </w:pPr>
      <w:r w:rsidRPr="00A936BE">
        <w:rPr>
          <w:rFonts w:cstheme="minorHAnsi"/>
          <w:lang w:val="sl-SI"/>
        </w:rPr>
        <w:t>Izbira ključnih segmentov</w:t>
      </w:r>
    </w:p>
    <w:p w:rsidR="00A7099F" w:rsidRPr="00A936BE" w:rsidRDefault="00A7099F" w:rsidP="00A7099F">
      <w:pPr>
        <w:rPr>
          <w:rFonts w:cstheme="minorHAnsi"/>
          <w:lang w:val="sl-SI"/>
        </w:rPr>
      </w:pPr>
    </w:p>
    <w:p w:rsidR="00A7099F" w:rsidRPr="00A936BE" w:rsidRDefault="00A7099F" w:rsidP="00A7099F">
      <w:pPr>
        <w:rPr>
          <w:rFonts w:cstheme="minorHAnsi"/>
          <w:lang w:val="sl-SI"/>
        </w:rPr>
      </w:pPr>
      <w:r w:rsidRPr="00A936BE">
        <w:rPr>
          <w:rFonts w:cstheme="minorHAnsi"/>
          <w:lang w:val="sl-SI"/>
        </w:rPr>
        <w:t>Na podlagi mape iz prejšnjega slajda izbiramo bodoče ključne segmente. V tabele na tistem slajdu vidimo seznam segmento</w:t>
      </w:r>
      <w:r w:rsidR="00A936BE">
        <w:rPr>
          <w:rFonts w:cstheme="minorHAnsi"/>
          <w:lang w:val="sl-SI"/>
        </w:rPr>
        <w:t>v strank, starih</w:t>
      </w:r>
      <w:r w:rsidRPr="00A936BE">
        <w:rPr>
          <w:rFonts w:cstheme="minorHAnsi"/>
          <w:lang w:val="sl-SI"/>
        </w:rPr>
        <w:t xml:space="preserve"> in novih, s katerimi bomo delali v prihodnosti. Označili smo tudi</w:t>
      </w:r>
      <w:r w:rsidR="00A936BE">
        <w:rPr>
          <w:rFonts w:cstheme="minorHAnsi"/>
          <w:lang w:val="sl-SI"/>
        </w:rPr>
        <w:t xml:space="preserve"> njihovi vrednosti. Kot</w:t>
      </w:r>
      <w:r w:rsidRPr="00A936BE">
        <w:rPr>
          <w:rFonts w:cstheme="minorHAnsi"/>
          <w:lang w:val="sl-SI"/>
        </w:rPr>
        <w:t xml:space="preserve"> vidimo,</w:t>
      </w:r>
      <w:r w:rsidR="00336A6F">
        <w:rPr>
          <w:rFonts w:cstheme="minorHAnsi"/>
          <w:lang w:val="sl-SI"/>
        </w:rPr>
        <w:t xml:space="preserve"> smo se  v našem primeru</w:t>
      </w:r>
      <w:r w:rsidRPr="00A936BE">
        <w:rPr>
          <w:rFonts w:cstheme="minorHAnsi"/>
          <w:lang w:val="sl-SI"/>
        </w:rPr>
        <w:t xml:space="preserve"> odločili s</w:t>
      </w:r>
      <w:r w:rsidR="00D842E3">
        <w:rPr>
          <w:rFonts w:cstheme="minorHAnsi"/>
          <w:lang w:val="sl-SI"/>
        </w:rPr>
        <w:t>p</w:t>
      </w:r>
      <w:r w:rsidRPr="00A936BE">
        <w:rPr>
          <w:rFonts w:cstheme="minorHAnsi"/>
          <w:lang w:val="sl-SI"/>
        </w:rPr>
        <w:t>o</w:t>
      </w:r>
      <w:r w:rsidR="00D842E3">
        <w:rPr>
          <w:rFonts w:cstheme="minorHAnsi"/>
          <w:lang w:val="sl-SI"/>
        </w:rPr>
        <w:t>t</w:t>
      </w:r>
      <w:r w:rsidRPr="00A936BE">
        <w:rPr>
          <w:rFonts w:cstheme="minorHAnsi"/>
          <w:lang w:val="sl-SI"/>
        </w:rPr>
        <w:t>oma zapustiti segmenta številka dva in tri, prav tako smo se odločili razviti v novih segmentih šest in sedem.</w:t>
      </w:r>
    </w:p>
    <w:p w:rsidR="00A7099F" w:rsidRPr="00A936BE" w:rsidRDefault="00A7099F" w:rsidP="00A7099F">
      <w:pPr>
        <w:rPr>
          <w:rFonts w:cstheme="minorHAnsi"/>
          <w:lang w:val="sl-SI"/>
        </w:rPr>
      </w:pPr>
    </w:p>
    <w:tbl>
      <w:tblPr>
        <w:tblStyle w:val="a5"/>
        <w:tblW w:w="0" w:type="auto"/>
        <w:tblInd w:w="-572" w:type="dxa"/>
        <w:tblLook w:val="04A0" w:firstRow="1" w:lastRow="0" w:firstColumn="1" w:lastColumn="0" w:noHBand="0" w:noVBand="1"/>
      </w:tblPr>
      <w:tblGrid>
        <w:gridCol w:w="1276"/>
        <w:gridCol w:w="1233"/>
        <w:gridCol w:w="1234"/>
        <w:gridCol w:w="1233"/>
        <w:gridCol w:w="1234"/>
        <w:gridCol w:w="1234"/>
      </w:tblGrid>
      <w:tr w:rsidR="00A7099F" w:rsidRPr="00A936BE" w:rsidTr="001A211C">
        <w:trPr>
          <w:trHeight w:val="379"/>
        </w:trPr>
        <w:tc>
          <w:tcPr>
            <w:tcW w:w="1276" w:type="dxa"/>
          </w:tcPr>
          <w:p w:rsidR="00A7099F" w:rsidRPr="00A936BE" w:rsidRDefault="00A7099F" w:rsidP="001A211C">
            <w:pPr>
              <w:rPr>
                <w:rFonts w:cstheme="minorHAnsi"/>
                <w:sz w:val="20"/>
                <w:szCs w:val="20"/>
                <w:lang w:val="sl-SI"/>
              </w:rPr>
            </w:pPr>
          </w:p>
        </w:tc>
        <w:tc>
          <w:tcPr>
            <w:tcW w:w="1233" w:type="dxa"/>
            <w:tcBorders>
              <w:bottom w:val="single" w:sz="4" w:space="0" w:color="auto"/>
            </w:tcBorders>
            <w:shd w:val="clear" w:color="auto" w:fill="DEEAF6" w:themeFill="accent5" w:themeFillTint="33"/>
            <w:vAlign w:val="center"/>
          </w:tcPr>
          <w:p w:rsidR="00A7099F" w:rsidRPr="00A936BE" w:rsidRDefault="00A7099F" w:rsidP="001A211C">
            <w:pPr>
              <w:rPr>
                <w:rFonts w:cstheme="minorHAnsi"/>
                <w:sz w:val="20"/>
                <w:szCs w:val="20"/>
                <w:lang w:val="sl-SI"/>
              </w:rPr>
            </w:pPr>
            <w:r w:rsidRPr="00A936BE">
              <w:rPr>
                <w:rFonts w:cstheme="minorHAnsi"/>
                <w:sz w:val="20"/>
                <w:szCs w:val="20"/>
                <w:lang w:val="sl-SI"/>
              </w:rPr>
              <w:t>Segment 1</w:t>
            </w:r>
          </w:p>
        </w:tc>
        <w:tc>
          <w:tcPr>
            <w:tcW w:w="1234" w:type="dxa"/>
            <w:tcBorders>
              <w:bottom w:val="single" w:sz="4" w:space="0" w:color="auto"/>
            </w:tcBorders>
            <w:shd w:val="clear" w:color="auto" w:fill="DEEAF6" w:themeFill="accent5" w:themeFillTint="33"/>
            <w:vAlign w:val="center"/>
          </w:tcPr>
          <w:p w:rsidR="00A7099F" w:rsidRPr="00A936BE" w:rsidRDefault="00A7099F" w:rsidP="001A211C">
            <w:pPr>
              <w:rPr>
                <w:rFonts w:cstheme="minorHAnsi"/>
                <w:sz w:val="20"/>
                <w:szCs w:val="20"/>
                <w:lang w:val="sl-SI"/>
              </w:rPr>
            </w:pPr>
            <w:r w:rsidRPr="00A936BE">
              <w:rPr>
                <w:rFonts w:cstheme="minorHAnsi"/>
                <w:sz w:val="20"/>
                <w:szCs w:val="20"/>
                <w:lang w:val="sl-SI"/>
              </w:rPr>
              <w:t>Segment 4</w:t>
            </w:r>
          </w:p>
        </w:tc>
        <w:tc>
          <w:tcPr>
            <w:tcW w:w="1233" w:type="dxa"/>
            <w:shd w:val="clear" w:color="auto" w:fill="DEEAF6" w:themeFill="accent5" w:themeFillTint="33"/>
            <w:vAlign w:val="center"/>
          </w:tcPr>
          <w:p w:rsidR="00A7099F" w:rsidRPr="00A936BE" w:rsidRDefault="00A7099F" w:rsidP="001A211C">
            <w:pPr>
              <w:rPr>
                <w:rFonts w:cstheme="minorHAnsi"/>
                <w:sz w:val="20"/>
                <w:szCs w:val="20"/>
                <w:lang w:val="sl-SI"/>
              </w:rPr>
            </w:pPr>
            <w:r w:rsidRPr="00A936BE">
              <w:rPr>
                <w:rFonts w:cstheme="minorHAnsi"/>
                <w:sz w:val="20"/>
                <w:szCs w:val="20"/>
                <w:lang w:val="sl-SI"/>
              </w:rPr>
              <w:t>Segment 5</w:t>
            </w:r>
          </w:p>
        </w:tc>
        <w:tc>
          <w:tcPr>
            <w:tcW w:w="1234" w:type="dxa"/>
            <w:shd w:val="clear" w:color="auto" w:fill="C5E0B3" w:themeFill="accent6" w:themeFillTint="66"/>
            <w:vAlign w:val="center"/>
          </w:tcPr>
          <w:p w:rsidR="00A7099F" w:rsidRPr="00A936BE" w:rsidRDefault="00A7099F" w:rsidP="001A211C">
            <w:pPr>
              <w:rPr>
                <w:rFonts w:cstheme="minorHAnsi"/>
                <w:color w:val="000000" w:themeColor="text1"/>
                <w:sz w:val="20"/>
                <w:szCs w:val="20"/>
                <w:lang w:val="sl-SI"/>
              </w:rPr>
            </w:pPr>
            <w:r w:rsidRPr="00A936BE">
              <w:rPr>
                <w:rFonts w:cstheme="minorHAnsi"/>
                <w:color w:val="000000" w:themeColor="text1"/>
                <w:sz w:val="20"/>
                <w:szCs w:val="20"/>
                <w:lang w:val="sl-SI"/>
              </w:rPr>
              <w:t>Segment 6</w:t>
            </w:r>
          </w:p>
        </w:tc>
        <w:tc>
          <w:tcPr>
            <w:tcW w:w="1234" w:type="dxa"/>
            <w:tcBorders>
              <w:bottom w:val="single" w:sz="4" w:space="0" w:color="auto"/>
            </w:tcBorders>
            <w:shd w:val="clear" w:color="auto" w:fill="C5E0B3" w:themeFill="accent6" w:themeFillTint="66"/>
            <w:vAlign w:val="center"/>
          </w:tcPr>
          <w:p w:rsidR="00A7099F" w:rsidRPr="00A936BE" w:rsidRDefault="00A7099F" w:rsidP="001A211C">
            <w:pPr>
              <w:rPr>
                <w:rFonts w:cstheme="minorHAnsi"/>
                <w:color w:val="000000" w:themeColor="text1"/>
                <w:sz w:val="20"/>
                <w:szCs w:val="20"/>
                <w:lang w:val="sl-SI"/>
              </w:rPr>
            </w:pPr>
            <w:r w:rsidRPr="00A936BE">
              <w:rPr>
                <w:rFonts w:cstheme="minorHAnsi"/>
                <w:color w:val="000000" w:themeColor="text1"/>
                <w:sz w:val="20"/>
                <w:szCs w:val="20"/>
                <w:lang w:val="sl-SI"/>
              </w:rPr>
              <w:t>Segment 7</w:t>
            </w:r>
          </w:p>
        </w:tc>
      </w:tr>
      <w:tr w:rsidR="00A7099F" w:rsidRPr="00A936BE" w:rsidTr="001A211C">
        <w:tc>
          <w:tcPr>
            <w:tcW w:w="1276" w:type="dxa"/>
          </w:tcPr>
          <w:p w:rsidR="00A7099F" w:rsidRPr="00A936BE" w:rsidRDefault="00A7099F" w:rsidP="001A211C">
            <w:pPr>
              <w:rPr>
                <w:rFonts w:cstheme="minorHAnsi"/>
                <w:sz w:val="20"/>
                <w:szCs w:val="20"/>
                <w:lang w:val="sl-SI"/>
              </w:rPr>
            </w:pPr>
            <w:r w:rsidRPr="00A936BE">
              <w:rPr>
                <w:rFonts w:cstheme="minorHAnsi"/>
                <w:sz w:val="20"/>
                <w:szCs w:val="20"/>
                <w:lang w:val="sl-SI"/>
              </w:rPr>
              <w:t>Vrednost 1</w:t>
            </w:r>
          </w:p>
        </w:tc>
        <w:tc>
          <w:tcPr>
            <w:tcW w:w="1233" w:type="dxa"/>
            <w:shd w:val="clear" w:color="auto" w:fill="C00000"/>
          </w:tcPr>
          <w:p w:rsidR="00A7099F" w:rsidRPr="00A936BE" w:rsidRDefault="00A7099F" w:rsidP="001A211C">
            <w:pPr>
              <w:rPr>
                <w:rFonts w:cstheme="minorHAnsi"/>
                <w:sz w:val="20"/>
                <w:szCs w:val="20"/>
                <w:lang w:val="sl-SI"/>
              </w:rPr>
            </w:pPr>
          </w:p>
        </w:tc>
        <w:tc>
          <w:tcPr>
            <w:tcW w:w="1234" w:type="dxa"/>
            <w:tcBorders>
              <w:bottom w:val="single" w:sz="4" w:space="0" w:color="auto"/>
            </w:tcBorders>
            <w:shd w:val="clear" w:color="auto" w:fill="C00000"/>
          </w:tcPr>
          <w:p w:rsidR="00A7099F" w:rsidRPr="00A936BE" w:rsidRDefault="00A7099F" w:rsidP="001A211C">
            <w:pPr>
              <w:rPr>
                <w:rFonts w:cstheme="minorHAnsi"/>
                <w:sz w:val="20"/>
                <w:szCs w:val="20"/>
                <w:lang w:val="sl-SI"/>
              </w:rPr>
            </w:pPr>
          </w:p>
        </w:tc>
        <w:tc>
          <w:tcPr>
            <w:tcW w:w="1233" w:type="dxa"/>
            <w:tcBorders>
              <w:bottom w:val="single" w:sz="4" w:space="0" w:color="auto"/>
            </w:tcBorders>
          </w:tcPr>
          <w:p w:rsidR="00A7099F" w:rsidRPr="00A936BE" w:rsidRDefault="00A7099F" w:rsidP="001A211C">
            <w:pPr>
              <w:rPr>
                <w:rFonts w:cstheme="minorHAnsi"/>
                <w:sz w:val="20"/>
                <w:szCs w:val="20"/>
                <w:lang w:val="sl-SI"/>
              </w:rPr>
            </w:pPr>
          </w:p>
        </w:tc>
        <w:tc>
          <w:tcPr>
            <w:tcW w:w="1234" w:type="dxa"/>
            <w:shd w:val="clear" w:color="auto" w:fill="FFFF00"/>
          </w:tcPr>
          <w:p w:rsidR="00A7099F" w:rsidRPr="00A936BE" w:rsidRDefault="00A7099F" w:rsidP="001A211C">
            <w:pPr>
              <w:rPr>
                <w:rFonts w:cstheme="minorHAnsi"/>
                <w:sz w:val="20"/>
                <w:szCs w:val="20"/>
                <w:lang w:val="sl-SI"/>
              </w:rPr>
            </w:pPr>
          </w:p>
        </w:tc>
        <w:tc>
          <w:tcPr>
            <w:tcW w:w="1234" w:type="dxa"/>
            <w:shd w:val="clear" w:color="auto" w:fill="auto"/>
          </w:tcPr>
          <w:p w:rsidR="00A7099F" w:rsidRPr="00A936BE" w:rsidRDefault="00A7099F" w:rsidP="001A211C">
            <w:pPr>
              <w:rPr>
                <w:rFonts w:cstheme="minorHAnsi"/>
                <w:sz w:val="20"/>
                <w:szCs w:val="20"/>
                <w:lang w:val="sl-SI"/>
              </w:rPr>
            </w:pPr>
          </w:p>
        </w:tc>
      </w:tr>
      <w:tr w:rsidR="00A7099F" w:rsidRPr="00A936BE" w:rsidTr="001A211C">
        <w:tc>
          <w:tcPr>
            <w:tcW w:w="1276" w:type="dxa"/>
          </w:tcPr>
          <w:p w:rsidR="00A7099F" w:rsidRPr="00A936BE" w:rsidRDefault="00A7099F" w:rsidP="001A211C">
            <w:pPr>
              <w:rPr>
                <w:rFonts w:cstheme="minorHAnsi"/>
                <w:sz w:val="20"/>
                <w:szCs w:val="20"/>
                <w:lang w:val="sl-SI"/>
              </w:rPr>
            </w:pPr>
            <w:r w:rsidRPr="00A936BE">
              <w:rPr>
                <w:rFonts w:cstheme="minorHAnsi"/>
                <w:sz w:val="20"/>
                <w:szCs w:val="20"/>
                <w:lang w:val="sl-SI"/>
              </w:rPr>
              <w:t>Vrednost 2</w:t>
            </w:r>
          </w:p>
        </w:tc>
        <w:tc>
          <w:tcPr>
            <w:tcW w:w="1233" w:type="dxa"/>
            <w:tcBorders>
              <w:bottom w:val="single" w:sz="4" w:space="0" w:color="auto"/>
            </w:tcBorders>
          </w:tcPr>
          <w:p w:rsidR="00A7099F" w:rsidRPr="00A936BE" w:rsidRDefault="00A7099F" w:rsidP="001A211C">
            <w:pPr>
              <w:rPr>
                <w:rFonts w:cstheme="minorHAnsi"/>
                <w:sz w:val="20"/>
                <w:szCs w:val="20"/>
                <w:lang w:val="sl-SI"/>
              </w:rPr>
            </w:pPr>
          </w:p>
        </w:tc>
        <w:tc>
          <w:tcPr>
            <w:tcW w:w="1234" w:type="dxa"/>
            <w:tcBorders>
              <w:bottom w:val="single" w:sz="4" w:space="0" w:color="auto"/>
            </w:tcBorders>
            <w:shd w:val="clear" w:color="auto" w:fill="00B050"/>
          </w:tcPr>
          <w:p w:rsidR="00A7099F" w:rsidRPr="00A936BE" w:rsidRDefault="00A7099F" w:rsidP="001A211C">
            <w:pPr>
              <w:rPr>
                <w:rFonts w:cstheme="minorHAnsi"/>
                <w:sz w:val="20"/>
                <w:szCs w:val="20"/>
                <w:lang w:val="sl-SI"/>
              </w:rPr>
            </w:pPr>
          </w:p>
        </w:tc>
        <w:tc>
          <w:tcPr>
            <w:tcW w:w="1233" w:type="dxa"/>
            <w:tcBorders>
              <w:bottom w:val="single" w:sz="4" w:space="0" w:color="auto"/>
            </w:tcBorders>
            <w:shd w:val="clear" w:color="auto" w:fill="00B050"/>
          </w:tcPr>
          <w:p w:rsidR="00A7099F" w:rsidRPr="00A936BE" w:rsidRDefault="00A7099F" w:rsidP="001A211C">
            <w:pPr>
              <w:rPr>
                <w:rFonts w:cstheme="minorHAnsi"/>
                <w:sz w:val="20"/>
                <w:szCs w:val="20"/>
                <w:lang w:val="sl-SI"/>
              </w:rPr>
            </w:pPr>
          </w:p>
        </w:tc>
        <w:tc>
          <w:tcPr>
            <w:tcW w:w="1234" w:type="dxa"/>
            <w:tcBorders>
              <w:bottom w:val="single" w:sz="4" w:space="0" w:color="auto"/>
            </w:tcBorders>
          </w:tcPr>
          <w:p w:rsidR="00A7099F" w:rsidRPr="00A936BE" w:rsidRDefault="00A7099F" w:rsidP="001A211C">
            <w:pPr>
              <w:rPr>
                <w:rFonts w:cstheme="minorHAnsi"/>
                <w:sz w:val="20"/>
                <w:szCs w:val="20"/>
                <w:lang w:val="sl-SI"/>
              </w:rPr>
            </w:pPr>
          </w:p>
        </w:tc>
        <w:tc>
          <w:tcPr>
            <w:tcW w:w="1234" w:type="dxa"/>
            <w:tcBorders>
              <w:bottom w:val="single" w:sz="4" w:space="0" w:color="auto"/>
            </w:tcBorders>
          </w:tcPr>
          <w:p w:rsidR="00A7099F" w:rsidRPr="00A936BE" w:rsidRDefault="00A7099F" w:rsidP="001A211C">
            <w:pPr>
              <w:rPr>
                <w:rFonts w:cstheme="minorHAnsi"/>
                <w:sz w:val="20"/>
                <w:szCs w:val="20"/>
                <w:lang w:val="sl-SI"/>
              </w:rPr>
            </w:pPr>
          </w:p>
        </w:tc>
      </w:tr>
      <w:tr w:rsidR="00A7099F" w:rsidRPr="00A936BE" w:rsidTr="001A211C">
        <w:tc>
          <w:tcPr>
            <w:tcW w:w="1276" w:type="dxa"/>
          </w:tcPr>
          <w:p w:rsidR="00A7099F" w:rsidRPr="00A936BE" w:rsidRDefault="00A7099F" w:rsidP="001A211C">
            <w:pPr>
              <w:rPr>
                <w:rFonts w:cstheme="minorHAnsi"/>
                <w:sz w:val="20"/>
                <w:szCs w:val="20"/>
                <w:lang w:val="sl-SI"/>
              </w:rPr>
            </w:pPr>
            <w:r w:rsidRPr="00A936BE">
              <w:rPr>
                <w:rFonts w:cstheme="minorHAnsi"/>
                <w:sz w:val="20"/>
                <w:szCs w:val="20"/>
                <w:lang w:val="sl-SI"/>
              </w:rPr>
              <w:t>Vrednost 3</w:t>
            </w:r>
          </w:p>
        </w:tc>
        <w:tc>
          <w:tcPr>
            <w:tcW w:w="1233" w:type="dxa"/>
            <w:tcBorders>
              <w:bottom w:val="single" w:sz="4" w:space="0" w:color="auto"/>
            </w:tcBorders>
            <w:shd w:val="clear" w:color="auto" w:fill="C00000"/>
          </w:tcPr>
          <w:p w:rsidR="00A7099F" w:rsidRPr="00A936BE" w:rsidRDefault="00A7099F" w:rsidP="001A211C">
            <w:pPr>
              <w:rPr>
                <w:rFonts w:cstheme="minorHAnsi"/>
                <w:sz w:val="20"/>
                <w:szCs w:val="20"/>
                <w:lang w:val="sl-SI"/>
              </w:rPr>
            </w:pPr>
          </w:p>
        </w:tc>
        <w:tc>
          <w:tcPr>
            <w:tcW w:w="1234" w:type="dxa"/>
            <w:tcBorders>
              <w:bottom w:val="single" w:sz="4" w:space="0" w:color="auto"/>
            </w:tcBorders>
            <w:shd w:val="clear" w:color="auto" w:fill="auto"/>
          </w:tcPr>
          <w:p w:rsidR="00A7099F" w:rsidRPr="00A936BE" w:rsidRDefault="00A7099F" w:rsidP="001A211C">
            <w:pPr>
              <w:rPr>
                <w:rFonts w:cstheme="minorHAnsi"/>
                <w:sz w:val="20"/>
                <w:szCs w:val="20"/>
                <w:lang w:val="sl-SI"/>
              </w:rPr>
            </w:pPr>
          </w:p>
        </w:tc>
        <w:tc>
          <w:tcPr>
            <w:tcW w:w="1233" w:type="dxa"/>
            <w:tcBorders>
              <w:bottom w:val="single" w:sz="4" w:space="0" w:color="auto"/>
            </w:tcBorders>
            <w:shd w:val="clear" w:color="auto" w:fill="C00000"/>
          </w:tcPr>
          <w:p w:rsidR="00A7099F" w:rsidRPr="00A936BE" w:rsidRDefault="00A7099F" w:rsidP="001A211C">
            <w:pPr>
              <w:rPr>
                <w:rFonts w:cstheme="minorHAnsi"/>
                <w:sz w:val="20"/>
                <w:szCs w:val="20"/>
                <w:lang w:val="sl-SI"/>
              </w:rPr>
            </w:pPr>
          </w:p>
        </w:tc>
        <w:tc>
          <w:tcPr>
            <w:tcW w:w="1234" w:type="dxa"/>
            <w:tcBorders>
              <w:bottom w:val="single" w:sz="4" w:space="0" w:color="auto"/>
            </w:tcBorders>
            <w:shd w:val="clear" w:color="auto" w:fill="C00000"/>
          </w:tcPr>
          <w:p w:rsidR="00A7099F" w:rsidRPr="00A936BE" w:rsidRDefault="00A7099F" w:rsidP="001A211C">
            <w:pPr>
              <w:rPr>
                <w:rFonts w:cstheme="minorHAnsi"/>
                <w:sz w:val="20"/>
                <w:szCs w:val="20"/>
                <w:lang w:val="sl-SI"/>
              </w:rPr>
            </w:pPr>
          </w:p>
        </w:tc>
        <w:tc>
          <w:tcPr>
            <w:tcW w:w="1234" w:type="dxa"/>
            <w:shd w:val="clear" w:color="auto" w:fill="FFFF00"/>
          </w:tcPr>
          <w:p w:rsidR="00A7099F" w:rsidRPr="00A936BE" w:rsidRDefault="00A7099F" w:rsidP="001A211C">
            <w:pPr>
              <w:rPr>
                <w:rFonts w:cstheme="minorHAnsi"/>
                <w:sz w:val="20"/>
                <w:szCs w:val="20"/>
                <w:lang w:val="sl-SI"/>
              </w:rPr>
            </w:pPr>
          </w:p>
        </w:tc>
      </w:tr>
      <w:tr w:rsidR="00A7099F" w:rsidRPr="00A936BE" w:rsidTr="001A211C">
        <w:tc>
          <w:tcPr>
            <w:tcW w:w="1276" w:type="dxa"/>
          </w:tcPr>
          <w:p w:rsidR="00A7099F" w:rsidRPr="00A936BE" w:rsidRDefault="00A7099F" w:rsidP="001A211C">
            <w:pPr>
              <w:rPr>
                <w:rFonts w:cstheme="minorHAnsi"/>
                <w:sz w:val="20"/>
                <w:szCs w:val="20"/>
                <w:lang w:val="sl-SI"/>
              </w:rPr>
            </w:pPr>
            <w:r w:rsidRPr="00A936BE">
              <w:rPr>
                <w:rFonts w:cstheme="minorHAnsi"/>
                <w:sz w:val="20"/>
                <w:szCs w:val="20"/>
                <w:lang w:val="sl-SI"/>
              </w:rPr>
              <w:t>Vrednost 4</w:t>
            </w:r>
          </w:p>
        </w:tc>
        <w:tc>
          <w:tcPr>
            <w:tcW w:w="1233" w:type="dxa"/>
            <w:shd w:val="clear" w:color="auto" w:fill="00B050"/>
          </w:tcPr>
          <w:p w:rsidR="00A7099F" w:rsidRPr="00A936BE" w:rsidRDefault="00A7099F" w:rsidP="001A211C">
            <w:pPr>
              <w:rPr>
                <w:rFonts w:cstheme="minorHAnsi"/>
                <w:sz w:val="20"/>
                <w:szCs w:val="20"/>
                <w:lang w:val="sl-SI"/>
              </w:rPr>
            </w:pPr>
          </w:p>
        </w:tc>
        <w:tc>
          <w:tcPr>
            <w:tcW w:w="1234" w:type="dxa"/>
            <w:shd w:val="clear" w:color="auto" w:fill="C00000"/>
          </w:tcPr>
          <w:p w:rsidR="00A7099F" w:rsidRPr="00A936BE" w:rsidRDefault="00A7099F" w:rsidP="001A211C">
            <w:pPr>
              <w:rPr>
                <w:rFonts w:cstheme="minorHAnsi"/>
                <w:sz w:val="20"/>
                <w:szCs w:val="20"/>
                <w:lang w:val="sl-SI"/>
              </w:rPr>
            </w:pPr>
          </w:p>
        </w:tc>
        <w:tc>
          <w:tcPr>
            <w:tcW w:w="1233" w:type="dxa"/>
            <w:shd w:val="clear" w:color="auto" w:fill="C00000"/>
          </w:tcPr>
          <w:p w:rsidR="00A7099F" w:rsidRPr="00A936BE" w:rsidRDefault="00A7099F" w:rsidP="001A211C">
            <w:pPr>
              <w:rPr>
                <w:rFonts w:cstheme="minorHAnsi"/>
                <w:sz w:val="20"/>
                <w:szCs w:val="20"/>
                <w:lang w:val="sl-SI"/>
              </w:rPr>
            </w:pPr>
          </w:p>
        </w:tc>
        <w:tc>
          <w:tcPr>
            <w:tcW w:w="1234" w:type="dxa"/>
            <w:tcBorders>
              <w:bottom w:val="single" w:sz="4" w:space="0" w:color="auto"/>
            </w:tcBorders>
            <w:shd w:val="clear" w:color="auto" w:fill="FFFF00"/>
          </w:tcPr>
          <w:p w:rsidR="00A7099F" w:rsidRPr="00A936BE" w:rsidRDefault="00A7099F" w:rsidP="001A211C">
            <w:pPr>
              <w:rPr>
                <w:rFonts w:cstheme="minorHAnsi"/>
                <w:sz w:val="20"/>
                <w:szCs w:val="20"/>
                <w:lang w:val="sl-SI"/>
              </w:rPr>
            </w:pPr>
          </w:p>
        </w:tc>
        <w:tc>
          <w:tcPr>
            <w:tcW w:w="1234" w:type="dxa"/>
            <w:tcBorders>
              <w:bottom w:val="single" w:sz="4" w:space="0" w:color="auto"/>
            </w:tcBorders>
          </w:tcPr>
          <w:p w:rsidR="00A7099F" w:rsidRPr="00A936BE" w:rsidRDefault="00A7099F" w:rsidP="001A211C">
            <w:pPr>
              <w:rPr>
                <w:rFonts w:cstheme="minorHAnsi"/>
                <w:sz w:val="20"/>
                <w:szCs w:val="20"/>
                <w:lang w:val="sl-SI"/>
              </w:rPr>
            </w:pPr>
          </w:p>
        </w:tc>
      </w:tr>
      <w:tr w:rsidR="00A7099F" w:rsidRPr="00A936BE" w:rsidTr="001A211C">
        <w:tc>
          <w:tcPr>
            <w:tcW w:w="1276" w:type="dxa"/>
          </w:tcPr>
          <w:p w:rsidR="00A7099F" w:rsidRPr="00A936BE" w:rsidRDefault="00A7099F" w:rsidP="001A211C">
            <w:pPr>
              <w:rPr>
                <w:rFonts w:cstheme="minorHAnsi"/>
                <w:sz w:val="20"/>
                <w:szCs w:val="20"/>
                <w:lang w:val="sl-SI"/>
              </w:rPr>
            </w:pPr>
            <w:r w:rsidRPr="00A936BE">
              <w:rPr>
                <w:rFonts w:cstheme="minorHAnsi"/>
                <w:sz w:val="20"/>
                <w:szCs w:val="20"/>
                <w:lang w:val="sl-SI"/>
              </w:rPr>
              <w:t>Vrednost 5</w:t>
            </w:r>
          </w:p>
        </w:tc>
        <w:tc>
          <w:tcPr>
            <w:tcW w:w="1233" w:type="dxa"/>
          </w:tcPr>
          <w:p w:rsidR="00A7099F" w:rsidRPr="00A936BE" w:rsidRDefault="00A7099F" w:rsidP="001A211C">
            <w:pPr>
              <w:rPr>
                <w:rFonts w:cstheme="minorHAnsi"/>
                <w:sz w:val="20"/>
                <w:szCs w:val="20"/>
                <w:lang w:val="sl-SI"/>
              </w:rPr>
            </w:pPr>
          </w:p>
        </w:tc>
        <w:tc>
          <w:tcPr>
            <w:tcW w:w="1234" w:type="dxa"/>
          </w:tcPr>
          <w:p w:rsidR="00A7099F" w:rsidRPr="00A936BE" w:rsidRDefault="00A7099F" w:rsidP="001A211C">
            <w:pPr>
              <w:rPr>
                <w:rFonts w:cstheme="minorHAnsi"/>
                <w:sz w:val="20"/>
                <w:szCs w:val="20"/>
                <w:lang w:val="sl-SI"/>
              </w:rPr>
            </w:pPr>
          </w:p>
        </w:tc>
        <w:tc>
          <w:tcPr>
            <w:tcW w:w="1233" w:type="dxa"/>
          </w:tcPr>
          <w:p w:rsidR="00A7099F" w:rsidRPr="00A936BE" w:rsidRDefault="00A7099F" w:rsidP="001A211C">
            <w:pPr>
              <w:rPr>
                <w:rFonts w:cstheme="minorHAnsi"/>
                <w:sz w:val="20"/>
                <w:szCs w:val="20"/>
                <w:lang w:val="sl-SI"/>
              </w:rPr>
            </w:pPr>
          </w:p>
        </w:tc>
        <w:tc>
          <w:tcPr>
            <w:tcW w:w="1234" w:type="dxa"/>
            <w:tcBorders>
              <w:bottom w:val="single" w:sz="4" w:space="0" w:color="auto"/>
            </w:tcBorders>
            <w:shd w:val="clear" w:color="auto" w:fill="C00000"/>
          </w:tcPr>
          <w:p w:rsidR="00A7099F" w:rsidRPr="00A936BE" w:rsidRDefault="00A7099F" w:rsidP="001A211C">
            <w:pPr>
              <w:rPr>
                <w:rFonts w:cstheme="minorHAnsi"/>
                <w:sz w:val="20"/>
                <w:szCs w:val="20"/>
                <w:lang w:val="sl-SI"/>
              </w:rPr>
            </w:pPr>
          </w:p>
        </w:tc>
        <w:tc>
          <w:tcPr>
            <w:tcW w:w="1234" w:type="dxa"/>
            <w:tcBorders>
              <w:bottom w:val="single" w:sz="4" w:space="0" w:color="auto"/>
            </w:tcBorders>
            <w:shd w:val="clear" w:color="auto" w:fill="C00000"/>
          </w:tcPr>
          <w:p w:rsidR="00A7099F" w:rsidRPr="00A936BE" w:rsidRDefault="00A7099F" w:rsidP="001A211C">
            <w:pPr>
              <w:rPr>
                <w:rFonts w:cstheme="minorHAnsi"/>
                <w:sz w:val="20"/>
                <w:szCs w:val="20"/>
                <w:lang w:val="sl-SI"/>
              </w:rPr>
            </w:pPr>
          </w:p>
        </w:tc>
      </w:tr>
      <w:tr w:rsidR="00A7099F" w:rsidRPr="00A936BE" w:rsidTr="001A211C">
        <w:tc>
          <w:tcPr>
            <w:tcW w:w="1276" w:type="dxa"/>
          </w:tcPr>
          <w:p w:rsidR="00A7099F" w:rsidRPr="00A936BE" w:rsidRDefault="00A7099F" w:rsidP="001A211C">
            <w:pPr>
              <w:rPr>
                <w:rFonts w:cstheme="minorHAnsi"/>
                <w:sz w:val="20"/>
                <w:szCs w:val="20"/>
                <w:lang w:val="sl-SI"/>
              </w:rPr>
            </w:pPr>
            <w:r w:rsidRPr="00A936BE">
              <w:rPr>
                <w:rFonts w:cstheme="minorHAnsi"/>
                <w:sz w:val="20"/>
                <w:szCs w:val="20"/>
                <w:lang w:val="sl-SI"/>
              </w:rPr>
              <w:t>Vrednost 6</w:t>
            </w:r>
          </w:p>
        </w:tc>
        <w:tc>
          <w:tcPr>
            <w:tcW w:w="1233" w:type="dxa"/>
          </w:tcPr>
          <w:p w:rsidR="00A7099F" w:rsidRPr="00A936BE" w:rsidRDefault="00A7099F" w:rsidP="001A211C">
            <w:pPr>
              <w:rPr>
                <w:rFonts w:cstheme="minorHAnsi"/>
                <w:sz w:val="20"/>
                <w:szCs w:val="20"/>
                <w:lang w:val="sl-SI"/>
              </w:rPr>
            </w:pPr>
          </w:p>
        </w:tc>
        <w:tc>
          <w:tcPr>
            <w:tcW w:w="1234" w:type="dxa"/>
            <w:tcBorders>
              <w:bottom w:val="single" w:sz="4" w:space="0" w:color="auto"/>
            </w:tcBorders>
          </w:tcPr>
          <w:p w:rsidR="00A7099F" w:rsidRPr="00A936BE" w:rsidRDefault="00A7099F" w:rsidP="001A211C">
            <w:pPr>
              <w:rPr>
                <w:rFonts w:cstheme="minorHAnsi"/>
                <w:sz w:val="20"/>
                <w:szCs w:val="20"/>
                <w:lang w:val="sl-SI"/>
              </w:rPr>
            </w:pPr>
          </w:p>
        </w:tc>
        <w:tc>
          <w:tcPr>
            <w:tcW w:w="1233" w:type="dxa"/>
          </w:tcPr>
          <w:p w:rsidR="00A7099F" w:rsidRPr="00A936BE" w:rsidRDefault="00A7099F" w:rsidP="001A211C">
            <w:pPr>
              <w:rPr>
                <w:rFonts w:cstheme="minorHAnsi"/>
                <w:sz w:val="20"/>
                <w:szCs w:val="20"/>
                <w:lang w:val="sl-SI"/>
              </w:rPr>
            </w:pPr>
          </w:p>
        </w:tc>
        <w:tc>
          <w:tcPr>
            <w:tcW w:w="1234" w:type="dxa"/>
            <w:tcBorders>
              <w:bottom w:val="single" w:sz="4" w:space="0" w:color="auto"/>
            </w:tcBorders>
            <w:shd w:val="clear" w:color="auto" w:fill="FFFF00"/>
          </w:tcPr>
          <w:p w:rsidR="00A7099F" w:rsidRPr="00A936BE" w:rsidRDefault="00A7099F" w:rsidP="001A211C">
            <w:pPr>
              <w:rPr>
                <w:rFonts w:cstheme="minorHAnsi"/>
                <w:sz w:val="20"/>
                <w:szCs w:val="20"/>
                <w:lang w:val="sl-SI"/>
              </w:rPr>
            </w:pPr>
          </w:p>
        </w:tc>
        <w:tc>
          <w:tcPr>
            <w:tcW w:w="1234" w:type="dxa"/>
            <w:tcBorders>
              <w:bottom w:val="single" w:sz="4" w:space="0" w:color="auto"/>
            </w:tcBorders>
            <w:shd w:val="clear" w:color="auto" w:fill="C00000"/>
          </w:tcPr>
          <w:p w:rsidR="00A7099F" w:rsidRPr="00A936BE" w:rsidRDefault="00A7099F" w:rsidP="001A211C">
            <w:pPr>
              <w:rPr>
                <w:rFonts w:cstheme="minorHAnsi"/>
                <w:sz w:val="20"/>
                <w:szCs w:val="20"/>
                <w:lang w:val="sl-SI"/>
              </w:rPr>
            </w:pPr>
          </w:p>
        </w:tc>
      </w:tr>
      <w:tr w:rsidR="00A7099F" w:rsidRPr="00A936BE" w:rsidTr="001A211C">
        <w:tc>
          <w:tcPr>
            <w:tcW w:w="1276" w:type="dxa"/>
          </w:tcPr>
          <w:p w:rsidR="00A7099F" w:rsidRPr="00A936BE" w:rsidRDefault="00A7099F" w:rsidP="001A211C">
            <w:pPr>
              <w:rPr>
                <w:rFonts w:cstheme="minorHAnsi"/>
                <w:sz w:val="20"/>
                <w:szCs w:val="20"/>
                <w:lang w:val="sl-SI"/>
              </w:rPr>
            </w:pPr>
            <w:r w:rsidRPr="00A936BE">
              <w:rPr>
                <w:rFonts w:cstheme="minorHAnsi"/>
                <w:sz w:val="20"/>
                <w:szCs w:val="20"/>
                <w:lang w:val="sl-SI"/>
              </w:rPr>
              <w:t>Vrednost 7</w:t>
            </w:r>
          </w:p>
        </w:tc>
        <w:tc>
          <w:tcPr>
            <w:tcW w:w="1233" w:type="dxa"/>
          </w:tcPr>
          <w:p w:rsidR="00A7099F" w:rsidRPr="00A936BE" w:rsidRDefault="00A7099F" w:rsidP="001A211C">
            <w:pPr>
              <w:rPr>
                <w:rFonts w:cstheme="minorHAnsi"/>
                <w:sz w:val="20"/>
                <w:szCs w:val="20"/>
                <w:lang w:val="sl-SI"/>
              </w:rPr>
            </w:pPr>
          </w:p>
        </w:tc>
        <w:tc>
          <w:tcPr>
            <w:tcW w:w="1234" w:type="dxa"/>
            <w:shd w:val="clear" w:color="auto" w:fill="00B050"/>
          </w:tcPr>
          <w:p w:rsidR="00A7099F" w:rsidRPr="00A936BE" w:rsidRDefault="00A7099F" w:rsidP="001A211C">
            <w:pPr>
              <w:rPr>
                <w:rFonts w:cstheme="minorHAnsi"/>
                <w:sz w:val="20"/>
                <w:szCs w:val="20"/>
                <w:lang w:val="sl-SI"/>
              </w:rPr>
            </w:pPr>
          </w:p>
        </w:tc>
        <w:tc>
          <w:tcPr>
            <w:tcW w:w="1233" w:type="dxa"/>
          </w:tcPr>
          <w:p w:rsidR="00A7099F" w:rsidRPr="00A936BE" w:rsidRDefault="00A7099F" w:rsidP="001A211C">
            <w:pPr>
              <w:rPr>
                <w:rFonts w:cstheme="minorHAnsi"/>
                <w:sz w:val="20"/>
                <w:szCs w:val="20"/>
                <w:lang w:val="sl-SI"/>
              </w:rPr>
            </w:pPr>
          </w:p>
        </w:tc>
        <w:tc>
          <w:tcPr>
            <w:tcW w:w="1234" w:type="dxa"/>
            <w:shd w:val="clear" w:color="auto" w:fill="00B050"/>
          </w:tcPr>
          <w:p w:rsidR="00A7099F" w:rsidRPr="00A936BE" w:rsidRDefault="00A7099F" w:rsidP="001A211C">
            <w:pPr>
              <w:rPr>
                <w:rFonts w:cstheme="minorHAnsi"/>
                <w:sz w:val="20"/>
                <w:szCs w:val="20"/>
                <w:lang w:val="sl-SI"/>
              </w:rPr>
            </w:pPr>
          </w:p>
        </w:tc>
        <w:tc>
          <w:tcPr>
            <w:tcW w:w="1234" w:type="dxa"/>
            <w:shd w:val="clear" w:color="auto" w:fill="00B050"/>
          </w:tcPr>
          <w:p w:rsidR="00A7099F" w:rsidRPr="00A936BE" w:rsidRDefault="00A7099F" w:rsidP="001A211C">
            <w:pPr>
              <w:rPr>
                <w:rFonts w:cstheme="minorHAnsi"/>
                <w:sz w:val="20"/>
                <w:szCs w:val="20"/>
                <w:lang w:val="sl-SI"/>
              </w:rPr>
            </w:pPr>
          </w:p>
        </w:tc>
      </w:tr>
      <w:tr w:rsidR="00A7099F" w:rsidRPr="00A936BE" w:rsidTr="001A211C">
        <w:tc>
          <w:tcPr>
            <w:tcW w:w="1276" w:type="dxa"/>
          </w:tcPr>
          <w:p w:rsidR="00A7099F" w:rsidRPr="00A936BE" w:rsidRDefault="00A7099F" w:rsidP="001A211C">
            <w:pPr>
              <w:rPr>
                <w:rFonts w:cstheme="minorHAnsi"/>
                <w:sz w:val="20"/>
                <w:szCs w:val="20"/>
                <w:lang w:val="sl-SI"/>
              </w:rPr>
            </w:pPr>
            <w:r w:rsidRPr="00A936BE">
              <w:rPr>
                <w:rFonts w:cstheme="minorHAnsi"/>
                <w:sz w:val="20"/>
                <w:szCs w:val="20"/>
                <w:lang w:val="sl-SI"/>
              </w:rPr>
              <w:t>Vrednost 8</w:t>
            </w:r>
          </w:p>
        </w:tc>
        <w:tc>
          <w:tcPr>
            <w:tcW w:w="1233" w:type="dxa"/>
          </w:tcPr>
          <w:p w:rsidR="00A7099F" w:rsidRPr="00A936BE" w:rsidRDefault="00A7099F" w:rsidP="001A211C">
            <w:pPr>
              <w:rPr>
                <w:rFonts w:cstheme="minorHAnsi"/>
                <w:sz w:val="20"/>
                <w:szCs w:val="20"/>
                <w:lang w:val="sl-SI"/>
              </w:rPr>
            </w:pPr>
          </w:p>
        </w:tc>
        <w:tc>
          <w:tcPr>
            <w:tcW w:w="1234" w:type="dxa"/>
            <w:shd w:val="clear" w:color="auto" w:fill="auto"/>
          </w:tcPr>
          <w:p w:rsidR="00A7099F" w:rsidRPr="00A936BE" w:rsidRDefault="00A7099F" w:rsidP="001A211C">
            <w:pPr>
              <w:rPr>
                <w:rFonts w:cstheme="minorHAnsi"/>
                <w:sz w:val="20"/>
                <w:szCs w:val="20"/>
                <w:lang w:val="sl-SI"/>
              </w:rPr>
            </w:pPr>
          </w:p>
        </w:tc>
        <w:tc>
          <w:tcPr>
            <w:tcW w:w="1233" w:type="dxa"/>
            <w:shd w:val="clear" w:color="auto" w:fill="C00000"/>
          </w:tcPr>
          <w:p w:rsidR="00A7099F" w:rsidRPr="00A936BE" w:rsidRDefault="00A7099F" w:rsidP="001A211C">
            <w:pPr>
              <w:rPr>
                <w:rFonts w:cstheme="minorHAnsi"/>
                <w:sz w:val="20"/>
                <w:szCs w:val="20"/>
                <w:lang w:val="sl-SI"/>
              </w:rPr>
            </w:pPr>
          </w:p>
        </w:tc>
        <w:tc>
          <w:tcPr>
            <w:tcW w:w="1234" w:type="dxa"/>
            <w:shd w:val="clear" w:color="auto" w:fill="auto"/>
          </w:tcPr>
          <w:p w:rsidR="00A7099F" w:rsidRPr="00A936BE" w:rsidRDefault="00A7099F" w:rsidP="001A211C">
            <w:pPr>
              <w:rPr>
                <w:rFonts w:cstheme="minorHAnsi"/>
                <w:sz w:val="20"/>
                <w:szCs w:val="20"/>
                <w:lang w:val="sl-SI"/>
              </w:rPr>
            </w:pPr>
          </w:p>
        </w:tc>
        <w:tc>
          <w:tcPr>
            <w:tcW w:w="1234" w:type="dxa"/>
            <w:shd w:val="clear" w:color="auto" w:fill="auto"/>
          </w:tcPr>
          <w:p w:rsidR="00A7099F" w:rsidRPr="00A936BE" w:rsidRDefault="00A7099F" w:rsidP="001A211C">
            <w:pPr>
              <w:rPr>
                <w:rFonts w:cstheme="minorHAnsi"/>
                <w:sz w:val="20"/>
                <w:szCs w:val="20"/>
                <w:lang w:val="sl-SI"/>
              </w:rPr>
            </w:pPr>
          </w:p>
        </w:tc>
      </w:tr>
    </w:tbl>
    <w:p w:rsidR="00A7099F" w:rsidRPr="00A936BE" w:rsidRDefault="00A7099F" w:rsidP="00A7099F">
      <w:pPr>
        <w:rPr>
          <w:rFonts w:cstheme="minorHAnsi"/>
          <w:lang w:val="sl-SI"/>
        </w:rPr>
      </w:pPr>
    </w:p>
    <w:p w:rsidR="00A7099F" w:rsidRPr="00A936BE" w:rsidRDefault="00A7099F" w:rsidP="00A7099F">
      <w:pPr>
        <w:rPr>
          <w:rFonts w:cstheme="minorHAnsi"/>
          <w:b/>
          <w:bCs/>
          <w:lang w:val="sl-SI"/>
        </w:rPr>
      </w:pPr>
      <w:r w:rsidRPr="00A936BE">
        <w:rPr>
          <w:rFonts w:cstheme="minorHAnsi"/>
          <w:b/>
          <w:bCs/>
          <w:lang w:val="sl-SI"/>
        </w:rPr>
        <w:t>Slajd 11</w:t>
      </w:r>
    </w:p>
    <w:p w:rsidR="00A7099F" w:rsidRPr="00A936BE" w:rsidRDefault="00A7099F" w:rsidP="00A7099F">
      <w:pPr>
        <w:rPr>
          <w:rFonts w:cstheme="minorHAnsi"/>
          <w:lang w:val="sl-SI"/>
        </w:rPr>
      </w:pPr>
    </w:p>
    <w:p w:rsidR="00A7099F" w:rsidRPr="00A936BE" w:rsidRDefault="00A7099F" w:rsidP="00A7099F">
      <w:pPr>
        <w:rPr>
          <w:rFonts w:cstheme="minorHAnsi"/>
          <w:lang w:val="sl-SI"/>
        </w:rPr>
      </w:pPr>
      <w:r w:rsidRPr="00A936BE">
        <w:rPr>
          <w:rFonts w:cstheme="minorHAnsi"/>
          <w:lang w:val="sl-SI"/>
        </w:rPr>
        <w:t>Vrednosti potrošnikov</w:t>
      </w:r>
    </w:p>
    <w:p w:rsidR="00A7099F" w:rsidRPr="00A936BE" w:rsidRDefault="00A7099F" w:rsidP="00A7099F">
      <w:pPr>
        <w:rPr>
          <w:rFonts w:cstheme="minorHAnsi"/>
          <w:lang w:val="sl-SI"/>
        </w:rPr>
      </w:pPr>
    </w:p>
    <w:p w:rsidR="00A7099F" w:rsidRPr="00A936BE" w:rsidRDefault="00A7099F" w:rsidP="00A7099F">
      <w:pPr>
        <w:rPr>
          <w:rFonts w:cstheme="minorHAnsi"/>
          <w:lang w:val="sl-SI"/>
        </w:rPr>
      </w:pPr>
      <w:r w:rsidRPr="00A936BE">
        <w:rPr>
          <w:rFonts w:cstheme="minorHAnsi"/>
          <w:lang w:val="sl-SI"/>
        </w:rPr>
        <w:t xml:space="preserve">Na tistem slajdu vidite tabelo z vrednostmi, ki smo na prejšnjem slajdu označili kot važne, in zaradi tega smo jih obarvali rdečo ali zeleno. Z drugimi besedami, to je seznam najbolj pomembnih vrednosti za vse naše ključne segmente, trenutne in bodoče. </w:t>
      </w:r>
    </w:p>
    <w:p w:rsidR="00A7099F" w:rsidRPr="00A936BE" w:rsidRDefault="00A7099F" w:rsidP="00A7099F">
      <w:pPr>
        <w:rPr>
          <w:rFonts w:cstheme="minorHAnsi"/>
          <w:lang w:val="sl-SI"/>
        </w:rPr>
      </w:pPr>
    </w:p>
    <w:tbl>
      <w:tblPr>
        <w:tblW w:w="3810" w:type="pct"/>
        <w:tblCellMar>
          <w:left w:w="0" w:type="dxa"/>
          <w:right w:w="0" w:type="dxa"/>
        </w:tblCellMar>
        <w:tblLook w:val="0420" w:firstRow="1" w:lastRow="0" w:firstColumn="0" w:lastColumn="0" w:noHBand="0" w:noVBand="1"/>
      </w:tblPr>
      <w:tblGrid>
        <w:gridCol w:w="907"/>
        <w:gridCol w:w="6202"/>
      </w:tblGrid>
      <w:tr w:rsidR="00A7099F" w:rsidRPr="00A936BE" w:rsidTr="001A211C">
        <w:trPr>
          <w:trHeight w:val="170"/>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099F" w:rsidRPr="00A936BE" w:rsidRDefault="00A7099F" w:rsidP="001A211C">
            <w:pPr>
              <w:rPr>
                <w:rFonts w:cstheme="minorHAnsi"/>
                <w:lang w:val="sl-SI"/>
              </w:rPr>
            </w:pPr>
            <w:r w:rsidRPr="00A936BE">
              <w:rPr>
                <w:rFonts w:cstheme="minorHAnsi"/>
                <w:lang w:val="sl-SI"/>
              </w:rPr>
              <w:t>Racionalni vrednosti</w:t>
            </w:r>
          </w:p>
        </w:tc>
      </w:tr>
      <w:tr w:rsidR="00A7099F" w:rsidRPr="00A936BE" w:rsidTr="001A211C">
        <w:trPr>
          <w:trHeight w:val="170"/>
        </w:trPr>
        <w:tc>
          <w:tcPr>
            <w:tcW w:w="6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099F" w:rsidRPr="00A936BE" w:rsidRDefault="00A7099F" w:rsidP="001A211C">
            <w:pPr>
              <w:rPr>
                <w:rFonts w:cstheme="minorHAnsi"/>
                <w:lang w:val="sl-SI"/>
              </w:rPr>
            </w:pPr>
          </w:p>
        </w:tc>
        <w:tc>
          <w:tcPr>
            <w:tcW w:w="43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099F" w:rsidRPr="00A936BE" w:rsidRDefault="00A7099F" w:rsidP="001A211C">
            <w:pPr>
              <w:rPr>
                <w:rFonts w:cstheme="minorHAnsi"/>
                <w:lang w:val="sl-SI"/>
              </w:rPr>
            </w:pPr>
            <w:r w:rsidRPr="00A936BE">
              <w:rPr>
                <w:rFonts w:cstheme="minorHAnsi"/>
                <w:lang w:val="sl-SI"/>
              </w:rPr>
              <w:t>Cena</w:t>
            </w:r>
          </w:p>
        </w:tc>
      </w:tr>
      <w:tr w:rsidR="00A7099F" w:rsidRPr="00A936BE" w:rsidTr="001A211C">
        <w:trPr>
          <w:trHeight w:val="170"/>
        </w:trPr>
        <w:tc>
          <w:tcPr>
            <w:tcW w:w="6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099F" w:rsidRPr="00A936BE" w:rsidRDefault="00A7099F" w:rsidP="001A211C">
            <w:pPr>
              <w:rPr>
                <w:rFonts w:cstheme="minorHAnsi"/>
                <w:lang w:val="sl-SI"/>
              </w:rPr>
            </w:pPr>
          </w:p>
        </w:tc>
        <w:tc>
          <w:tcPr>
            <w:tcW w:w="43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099F" w:rsidRPr="00A936BE" w:rsidRDefault="00A7099F" w:rsidP="001A211C">
            <w:pPr>
              <w:rPr>
                <w:rFonts w:cstheme="minorHAnsi"/>
                <w:lang w:val="sl-SI"/>
              </w:rPr>
            </w:pPr>
            <w:r w:rsidRPr="00A936BE">
              <w:rPr>
                <w:rFonts w:cstheme="minorHAnsi"/>
                <w:lang w:val="sl-SI"/>
              </w:rPr>
              <w:t>Hitrost dostave</w:t>
            </w:r>
          </w:p>
        </w:tc>
      </w:tr>
      <w:tr w:rsidR="00A7099F" w:rsidRPr="00A936BE" w:rsidTr="001A211C">
        <w:trPr>
          <w:trHeight w:val="170"/>
        </w:trPr>
        <w:tc>
          <w:tcPr>
            <w:tcW w:w="6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099F" w:rsidRPr="00A936BE" w:rsidRDefault="00A7099F" w:rsidP="001A211C">
            <w:pPr>
              <w:rPr>
                <w:rFonts w:cstheme="minorHAnsi"/>
                <w:lang w:val="sl-SI"/>
              </w:rPr>
            </w:pPr>
          </w:p>
        </w:tc>
        <w:tc>
          <w:tcPr>
            <w:tcW w:w="43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099F" w:rsidRPr="00A936BE" w:rsidRDefault="00A7099F" w:rsidP="001A211C">
            <w:pPr>
              <w:rPr>
                <w:rFonts w:cstheme="minorHAnsi"/>
                <w:lang w:val="sl-SI"/>
              </w:rPr>
            </w:pPr>
            <w:r w:rsidRPr="00A936BE">
              <w:rPr>
                <w:rFonts w:cstheme="minorHAnsi"/>
                <w:lang w:val="sl-SI"/>
              </w:rPr>
              <w:t>Udobnost nakupa</w:t>
            </w:r>
          </w:p>
        </w:tc>
      </w:tr>
      <w:tr w:rsidR="00A7099F" w:rsidRPr="00A936BE" w:rsidTr="001A211C">
        <w:trPr>
          <w:trHeight w:val="170"/>
        </w:trPr>
        <w:tc>
          <w:tcPr>
            <w:tcW w:w="6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099F" w:rsidRPr="00A936BE" w:rsidRDefault="00A7099F" w:rsidP="001A211C">
            <w:pPr>
              <w:rPr>
                <w:rFonts w:cstheme="minorHAnsi"/>
                <w:lang w:val="sl-SI"/>
              </w:rPr>
            </w:pPr>
          </w:p>
        </w:tc>
        <w:tc>
          <w:tcPr>
            <w:tcW w:w="43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099F" w:rsidRPr="00A936BE" w:rsidRDefault="00A7099F" w:rsidP="001A211C">
            <w:pPr>
              <w:rPr>
                <w:rFonts w:cstheme="minorHAnsi"/>
                <w:lang w:val="sl-SI"/>
              </w:rPr>
            </w:pPr>
            <w:r w:rsidRPr="00A936BE">
              <w:rPr>
                <w:rFonts w:cstheme="minorHAnsi"/>
                <w:lang w:val="sl-SI"/>
              </w:rPr>
              <w:t>Možnost nakupa na kredit</w:t>
            </w:r>
          </w:p>
        </w:tc>
      </w:tr>
      <w:tr w:rsidR="00A7099F" w:rsidRPr="00A936BE" w:rsidTr="001A211C">
        <w:trPr>
          <w:trHeight w:val="170"/>
        </w:trPr>
        <w:tc>
          <w:tcPr>
            <w:tcW w:w="6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099F" w:rsidRPr="00A936BE" w:rsidRDefault="00A7099F" w:rsidP="001A211C">
            <w:pPr>
              <w:rPr>
                <w:rFonts w:cstheme="minorHAnsi"/>
                <w:lang w:val="sl-SI"/>
              </w:rPr>
            </w:pPr>
          </w:p>
        </w:tc>
        <w:tc>
          <w:tcPr>
            <w:tcW w:w="43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099F" w:rsidRPr="00A936BE" w:rsidRDefault="00A7099F" w:rsidP="001A211C">
            <w:pPr>
              <w:rPr>
                <w:rFonts w:cstheme="minorHAnsi"/>
                <w:lang w:val="sl-SI"/>
              </w:rPr>
            </w:pPr>
            <w:r w:rsidRPr="00A936BE">
              <w:rPr>
                <w:rFonts w:cstheme="minorHAnsi"/>
                <w:lang w:val="sl-SI"/>
              </w:rPr>
              <w:t>Varnost</w:t>
            </w:r>
          </w:p>
        </w:tc>
      </w:tr>
      <w:tr w:rsidR="00A7099F" w:rsidRPr="00A936BE" w:rsidTr="001A211C">
        <w:trPr>
          <w:trHeight w:val="170"/>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099F" w:rsidRPr="00A936BE" w:rsidRDefault="00A7099F" w:rsidP="001A211C">
            <w:pPr>
              <w:rPr>
                <w:rFonts w:cstheme="minorHAnsi"/>
                <w:lang w:val="sl-SI"/>
              </w:rPr>
            </w:pPr>
            <w:r w:rsidRPr="00A936BE">
              <w:rPr>
                <w:rFonts w:cstheme="minorHAnsi"/>
                <w:lang w:val="sl-SI"/>
              </w:rPr>
              <w:t>Emocionalni vrednosti</w:t>
            </w:r>
          </w:p>
        </w:tc>
      </w:tr>
      <w:tr w:rsidR="00A7099F" w:rsidRPr="00A936BE" w:rsidTr="001A211C">
        <w:trPr>
          <w:trHeight w:val="170"/>
        </w:trPr>
        <w:tc>
          <w:tcPr>
            <w:tcW w:w="6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099F" w:rsidRPr="00A936BE" w:rsidRDefault="00A7099F" w:rsidP="001A211C">
            <w:pPr>
              <w:rPr>
                <w:rFonts w:cstheme="minorHAnsi"/>
                <w:lang w:val="sl-SI"/>
              </w:rPr>
            </w:pPr>
          </w:p>
        </w:tc>
        <w:tc>
          <w:tcPr>
            <w:tcW w:w="43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099F" w:rsidRPr="00A936BE" w:rsidRDefault="00A7099F" w:rsidP="001A211C">
            <w:pPr>
              <w:rPr>
                <w:rFonts w:cstheme="minorHAnsi"/>
                <w:lang w:val="sl-SI"/>
              </w:rPr>
            </w:pPr>
            <w:r w:rsidRPr="00A936BE">
              <w:rPr>
                <w:rFonts w:cstheme="minorHAnsi"/>
                <w:lang w:val="sl-SI"/>
              </w:rPr>
              <w:t>Videz produkta</w:t>
            </w:r>
          </w:p>
        </w:tc>
      </w:tr>
      <w:tr w:rsidR="00A7099F" w:rsidRPr="00A936BE" w:rsidTr="001A211C">
        <w:trPr>
          <w:trHeight w:val="170"/>
        </w:trPr>
        <w:tc>
          <w:tcPr>
            <w:tcW w:w="63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099F" w:rsidRPr="00A936BE" w:rsidRDefault="00A7099F" w:rsidP="001A211C">
            <w:pPr>
              <w:rPr>
                <w:rFonts w:cstheme="minorHAnsi"/>
                <w:lang w:val="sl-SI"/>
              </w:rPr>
            </w:pPr>
          </w:p>
        </w:tc>
        <w:tc>
          <w:tcPr>
            <w:tcW w:w="43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099F" w:rsidRPr="00A936BE" w:rsidRDefault="00A7099F" w:rsidP="001A211C">
            <w:pPr>
              <w:rPr>
                <w:rFonts w:cstheme="minorHAnsi"/>
                <w:lang w:val="sl-SI"/>
              </w:rPr>
            </w:pPr>
            <w:r w:rsidRPr="00A936BE">
              <w:rPr>
                <w:rFonts w:cstheme="minorHAnsi"/>
                <w:lang w:val="sl-SI"/>
              </w:rPr>
              <w:t>Videz embalaže</w:t>
            </w:r>
          </w:p>
        </w:tc>
      </w:tr>
    </w:tbl>
    <w:p w:rsidR="00A7099F" w:rsidRPr="00A936BE" w:rsidRDefault="00A7099F" w:rsidP="00A7099F">
      <w:pPr>
        <w:rPr>
          <w:rFonts w:cstheme="minorHAnsi"/>
          <w:lang w:val="sl-SI"/>
        </w:rPr>
      </w:pPr>
    </w:p>
    <w:p w:rsidR="00A7099F" w:rsidRPr="00A936BE" w:rsidRDefault="00A7099F" w:rsidP="00A7099F">
      <w:pPr>
        <w:rPr>
          <w:rFonts w:cstheme="minorHAnsi"/>
          <w:b/>
          <w:bCs/>
          <w:lang w:val="sl-SI"/>
        </w:rPr>
      </w:pPr>
      <w:r w:rsidRPr="00A936BE">
        <w:rPr>
          <w:rFonts w:cstheme="minorHAnsi"/>
          <w:b/>
          <w:bCs/>
          <w:lang w:val="sl-SI"/>
        </w:rPr>
        <w:t>Slajd 13</w:t>
      </w:r>
    </w:p>
    <w:p w:rsidR="00A7099F" w:rsidRPr="00A936BE" w:rsidRDefault="00A7099F" w:rsidP="00A7099F">
      <w:pPr>
        <w:rPr>
          <w:rFonts w:cstheme="minorHAnsi"/>
          <w:lang w:val="sl-SI"/>
        </w:rPr>
      </w:pPr>
    </w:p>
    <w:p w:rsidR="00A7099F" w:rsidRPr="00A936BE" w:rsidRDefault="00A7099F" w:rsidP="00A7099F">
      <w:pPr>
        <w:rPr>
          <w:rFonts w:cstheme="minorHAnsi"/>
          <w:lang w:val="sl-SI"/>
        </w:rPr>
      </w:pPr>
      <w:r w:rsidRPr="00A936BE">
        <w:rPr>
          <w:rFonts w:cstheme="minorHAnsi"/>
          <w:lang w:val="sl-SI"/>
        </w:rPr>
        <w:t xml:space="preserve">Vrednosti so to kar klient želi. Ampak za nas, </w:t>
      </w:r>
      <w:r w:rsidR="00336A6F">
        <w:rPr>
          <w:rFonts w:cstheme="minorHAnsi"/>
          <w:lang w:val="sl-SI"/>
        </w:rPr>
        <w:t xml:space="preserve">je </w:t>
      </w:r>
      <w:r w:rsidRPr="00A936BE">
        <w:rPr>
          <w:rFonts w:cstheme="minorHAnsi"/>
          <w:lang w:val="sl-SI"/>
        </w:rPr>
        <w:t>za zmanjšanje stroškov pomembno kaj mora po</w:t>
      </w:r>
      <w:r w:rsidR="00336A6F">
        <w:rPr>
          <w:rFonts w:cstheme="minorHAnsi"/>
          <w:lang w:val="sl-SI"/>
        </w:rPr>
        <w:t>djetje imeti da bi zadostovalo tem željam</w:t>
      </w:r>
      <w:r w:rsidRPr="00A936BE">
        <w:rPr>
          <w:rFonts w:cstheme="minorHAnsi"/>
          <w:lang w:val="sl-SI"/>
        </w:rPr>
        <w:t xml:space="preserve">. Reči ki jih firma mora imeti da bi moglo opravljati vrednost potrošnika imenujemo ključni faktorji uspeha, KFUji, key success factors. </w:t>
      </w:r>
    </w:p>
    <w:p w:rsidR="00A7099F" w:rsidRPr="00A936BE" w:rsidRDefault="00A7099F" w:rsidP="00A7099F">
      <w:pPr>
        <w:rPr>
          <w:rFonts w:cstheme="minorHAnsi"/>
          <w:lang w:val="sl-SI"/>
        </w:rPr>
      </w:pPr>
    </w:p>
    <w:p w:rsidR="00A7099F" w:rsidRPr="00A936BE" w:rsidRDefault="00A7099F" w:rsidP="00A7099F">
      <w:pPr>
        <w:rPr>
          <w:rFonts w:cstheme="minorHAnsi"/>
          <w:lang w:val="sl-SI"/>
        </w:rPr>
      </w:pPr>
      <w:r w:rsidRPr="00A936BE">
        <w:rPr>
          <w:rFonts w:cstheme="minorHAnsi"/>
          <w:lang w:val="sl-SI"/>
        </w:rPr>
        <w:t>Na primer, stranka želi kupovati produkt poceni, nizka cena je važna vrednost zanj. Kateri ključni faktor uspeha mora imeti podjetje da bi prodajalo produkt poceni? Na primer, imeti sodobno avtomatsko opremo in nizke stroške in nakupovati surovino na debelo.</w:t>
      </w:r>
    </w:p>
    <w:p w:rsidR="00A7099F" w:rsidRPr="00A936BE" w:rsidRDefault="00A7099F" w:rsidP="00A7099F">
      <w:pPr>
        <w:rPr>
          <w:rFonts w:cstheme="minorHAnsi"/>
          <w:lang w:val="sl-SI"/>
        </w:rPr>
      </w:pPr>
    </w:p>
    <w:tbl>
      <w:tblPr>
        <w:tblW w:w="5000" w:type="pct"/>
        <w:tblCellMar>
          <w:left w:w="0" w:type="dxa"/>
          <w:right w:w="0" w:type="dxa"/>
        </w:tblCellMar>
        <w:tblLook w:val="0420" w:firstRow="1" w:lastRow="0" w:firstColumn="0" w:lastColumn="0" w:noHBand="0" w:noVBand="1"/>
      </w:tblPr>
      <w:tblGrid>
        <w:gridCol w:w="488"/>
        <w:gridCol w:w="4288"/>
        <w:gridCol w:w="4553"/>
      </w:tblGrid>
      <w:tr w:rsidR="00A7099F" w:rsidRPr="00A936BE" w:rsidTr="001A211C">
        <w:trPr>
          <w:trHeight w:val="292"/>
        </w:trPr>
        <w:tc>
          <w:tcPr>
            <w:tcW w:w="2560"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099F" w:rsidRPr="00A936BE" w:rsidRDefault="00336A6F" w:rsidP="001A211C">
            <w:pPr>
              <w:rPr>
                <w:rFonts w:cstheme="minorHAnsi"/>
                <w:b/>
                <w:bCs/>
                <w:lang w:val="sl-SI"/>
              </w:rPr>
            </w:pPr>
            <w:r>
              <w:rPr>
                <w:rFonts w:cstheme="minorHAnsi"/>
                <w:b/>
                <w:bCs/>
                <w:lang w:val="sl-SI"/>
              </w:rPr>
              <w:t>Racionalne</w:t>
            </w:r>
            <w:r w:rsidR="00A7099F" w:rsidRPr="00A936BE">
              <w:rPr>
                <w:rFonts w:cstheme="minorHAnsi"/>
                <w:b/>
                <w:bCs/>
                <w:lang w:val="sl-SI"/>
              </w:rPr>
              <w:t xml:space="preserve"> vrednosti</w:t>
            </w:r>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099F" w:rsidRPr="00A936BE" w:rsidRDefault="00A7099F" w:rsidP="001A211C">
            <w:pPr>
              <w:rPr>
                <w:rFonts w:cstheme="minorHAnsi"/>
                <w:b/>
                <w:bCs/>
                <w:lang w:val="sl-SI"/>
              </w:rPr>
            </w:pPr>
            <w:r w:rsidRPr="00A936BE">
              <w:rPr>
                <w:rFonts w:cstheme="minorHAnsi"/>
                <w:b/>
                <w:bCs/>
                <w:lang w:val="sl-SI"/>
              </w:rPr>
              <w:t>Klj</w:t>
            </w:r>
            <w:r w:rsidR="00336A6F">
              <w:rPr>
                <w:rFonts w:cstheme="minorHAnsi"/>
                <w:b/>
                <w:bCs/>
                <w:lang w:val="sl-SI"/>
              </w:rPr>
              <w:t>učni Faktorji</w:t>
            </w:r>
            <w:r w:rsidRPr="00A936BE">
              <w:rPr>
                <w:rFonts w:cstheme="minorHAnsi"/>
                <w:b/>
                <w:bCs/>
                <w:lang w:val="sl-SI"/>
              </w:rPr>
              <w:t xml:space="preserve"> Uspeha (KFU)</w:t>
            </w:r>
          </w:p>
        </w:tc>
      </w:tr>
      <w:tr w:rsidR="00A7099F" w:rsidRPr="00D96D9C" w:rsidTr="001A211C">
        <w:trPr>
          <w:trHeight w:val="24"/>
        </w:trPr>
        <w:tc>
          <w:tcPr>
            <w:tcW w:w="2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099F" w:rsidRPr="00A936BE" w:rsidRDefault="00A7099F" w:rsidP="001A211C">
            <w:pPr>
              <w:rPr>
                <w:rFonts w:cstheme="minorHAnsi"/>
                <w:lang w:val="sl-SI"/>
              </w:rPr>
            </w:pPr>
          </w:p>
        </w:tc>
        <w:tc>
          <w:tcPr>
            <w:tcW w:w="229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099F" w:rsidRPr="00A936BE" w:rsidRDefault="00A7099F" w:rsidP="001A211C">
            <w:pPr>
              <w:rPr>
                <w:rFonts w:cstheme="minorHAnsi"/>
                <w:lang w:val="sl-SI"/>
              </w:rPr>
            </w:pPr>
            <w:r w:rsidRPr="00A936BE">
              <w:rPr>
                <w:rFonts w:cstheme="minorHAnsi"/>
                <w:lang w:val="sl-SI"/>
              </w:rPr>
              <w:t>Nizka cena</w:t>
            </w:r>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099F" w:rsidRPr="00A936BE" w:rsidRDefault="00A7099F" w:rsidP="001A211C">
            <w:pPr>
              <w:rPr>
                <w:rFonts w:cstheme="minorHAnsi"/>
                <w:lang w:val="sl-SI"/>
              </w:rPr>
            </w:pPr>
            <w:r w:rsidRPr="00A936BE">
              <w:rPr>
                <w:rFonts w:cstheme="minorHAnsi"/>
                <w:lang w:val="sl-SI"/>
              </w:rPr>
              <w:t>Sodobna avtomatska oprema, nizki stroški, nakup surovine na debelo</w:t>
            </w:r>
          </w:p>
        </w:tc>
      </w:tr>
      <w:tr w:rsidR="00A7099F" w:rsidRPr="00D96D9C" w:rsidTr="001A211C">
        <w:trPr>
          <w:trHeight w:val="82"/>
        </w:trPr>
        <w:tc>
          <w:tcPr>
            <w:tcW w:w="2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099F" w:rsidRPr="00A936BE" w:rsidRDefault="00A7099F" w:rsidP="001A211C">
            <w:pPr>
              <w:rPr>
                <w:rFonts w:cstheme="minorHAnsi"/>
                <w:lang w:val="sl-SI"/>
              </w:rPr>
            </w:pPr>
          </w:p>
        </w:tc>
        <w:tc>
          <w:tcPr>
            <w:tcW w:w="229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099F" w:rsidRPr="00A936BE" w:rsidRDefault="00A7099F" w:rsidP="001A211C">
            <w:pPr>
              <w:rPr>
                <w:rFonts w:cstheme="minorHAnsi"/>
                <w:lang w:val="sl-SI"/>
              </w:rPr>
            </w:pPr>
            <w:r w:rsidRPr="00A936BE">
              <w:rPr>
                <w:rFonts w:cstheme="minorHAnsi"/>
                <w:lang w:val="sl-SI"/>
              </w:rPr>
              <w:t>Naglost dostave</w:t>
            </w:r>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099F" w:rsidRPr="00A936BE" w:rsidRDefault="00A7099F" w:rsidP="001A211C">
            <w:pPr>
              <w:rPr>
                <w:rFonts w:cstheme="minorHAnsi"/>
                <w:lang w:val="sl-SI"/>
              </w:rPr>
            </w:pPr>
            <w:r w:rsidRPr="00A936BE">
              <w:rPr>
                <w:rFonts w:cstheme="minorHAnsi"/>
                <w:color w:val="FFFFFF" w:themeColor="background1"/>
                <w:highlight w:val="red"/>
                <w:lang w:val="sl-SI"/>
              </w:rPr>
              <w:t>Dobra logistika, IT-rešitve (WSM, TMS)</w:t>
            </w:r>
          </w:p>
        </w:tc>
      </w:tr>
      <w:tr w:rsidR="00A7099F" w:rsidRPr="00A936BE" w:rsidTr="001A211C">
        <w:trPr>
          <w:trHeight w:val="24"/>
        </w:trPr>
        <w:tc>
          <w:tcPr>
            <w:tcW w:w="2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099F" w:rsidRPr="00A936BE" w:rsidRDefault="00A7099F" w:rsidP="001A211C">
            <w:pPr>
              <w:rPr>
                <w:rFonts w:cstheme="minorHAnsi"/>
                <w:lang w:val="sl-SI"/>
              </w:rPr>
            </w:pPr>
          </w:p>
        </w:tc>
        <w:tc>
          <w:tcPr>
            <w:tcW w:w="229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099F" w:rsidRPr="00A936BE" w:rsidRDefault="00A7099F" w:rsidP="001A211C">
            <w:pPr>
              <w:rPr>
                <w:rFonts w:cstheme="minorHAnsi"/>
                <w:lang w:val="sl-SI"/>
              </w:rPr>
            </w:pPr>
            <w:r w:rsidRPr="00A936BE">
              <w:rPr>
                <w:rFonts w:cstheme="minorHAnsi"/>
                <w:lang w:val="sl-SI"/>
              </w:rPr>
              <w:t>Udobnost nakupa</w:t>
            </w:r>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099F" w:rsidRPr="00A936BE" w:rsidRDefault="00A7099F" w:rsidP="001A211C">
            <w:pPr>
              <w:rPr>
                <w:rFonts w:cstheme="minorHAnsi"/>
                <w:highlight w:val="cyan"/>
                <w:lang w:val="sl-SI"/>
              </w:rPr>
            </w:pPr>
            <w:r w:rsidRPr="00A936BE">
              <w:rPr>
                <w:rFonts w:cstheme="minorHAnsi"/>
                <w:highlight w:val="cyan"/>
                <w:lang w:val="sl-SI"/>
              </w:rPr>
              <w:t>Omnikanalnost (omnichannel)</w:t>
            </w:r>
          </w:p>
        </w:tc>
      </w:tr>
      <w:tr w:rsidR="00A7099F" w:rsidRPr="00A936BE" w:rsidTr="001A211C">
        <w:trPr>
          <w:trHeight w:val="129"/>
        </w:trPr>
        <w:tc>
          <w:tcPr>
            <w:tcW w:w="2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7099F" w:rsidRPr="00A936BE" w:rsidRDefault="00A7099F" w:rsidP="001A211C">
            <w:pPr>
              <w:rPr>
                <w:rFonts w:cstheme="minorHAnsi"/>
                <w:lang w:val="sl-SI"/>
              </w:rPr>
            </w:pPr>
          </w:p>
        </w:tc>
        <w:tc>
          <w:tcPr>
            <w:tcW w:w="229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7099F" w:rsidRPr="00A936BE" w:rsidRDefault="00A7099F" w:rsidP="001A211C">
            <w:pPr>
              <w:rPr>
                <w:rFonts w:cstheme="minorHAnsi"/>
                <w:lang w:val="sl-SI"/>
              </w:rPr>
            </w:pPr>
            <w:r w:rsidRPr="00A936BE">
              <w:rPr>
                <w:rFonts w:cstheme="minorHAnsi"/>
                <w:lang w:val="sl-SI"/>
              </w:rPr>
              <w:t>Možnost nakupa na kredit</w:t>
            </w:r>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7099F" w:rsidRPr="00A936BE" w:rsidRDefault="00A7099F" w:rsidP="001A211C">
            <w:pPr>
              <w:rPr>
                <w:rFonts w:cstheme="minorHAnsi"/>
                <w:lang w:val="sl-SI"/>
              </w:rPr>
            </w:pPr>
            <w:r w:rsidRPr="00A936BE">
              <w:rPr>
                <w:rFonts w:cstheme="minorHAnsi"/>
                <w:highlight w:val="cyan"/>
                <w:lang w:val="sl-SI"/>
              </w:rPr>
              <w:t>Partnerstvo z banko</w:t>
            </w:r>
          </w:p>
        </w:tc>
      </w:tr>
      <w:tr w:rsidR="00A7099F" w:rsidRPr="00A936BE" w:rsidTr="001A211C">
        <w:trPr>
          <w:trHeight w:val="129"/>
        </w:trPr>
        <w:tc>
          <w:tcPr>
            <w:tcW w:w="2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099F" w:rsidRPr="00A936BE" w:rsidRDefault="00A7099F" w:rsidP="001A211C">
            <w:pPr>
              <w:rPr>
                <w:rFonts w:cstheme="minorHAnsi"/>
                <w:lang w:val="sl-SI"/>
              </w:rPr>
            </w:pPr>
          </w:p>
        </w:tc>
        <w:tc>
          <w:tcPr>
            <w:tcW w:w="229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099F" w:rsidRPr="00A936BE" w:rsidRDefault="00A7099F" w:rsidP="001A211C">
            <w:pPr>
              <w:rPr>
                <w:rFonts w:cstheme="minorHAnsi"/>
                <w:lang w:val="sl-SI"/>
              </w:rPr>
            </w:pPr>
            <w:r w:rsidRPr="00A936BE">
              <w:rPr>
                <w:rFonts w:cstheme="minorHAnsi"/>
                <w:lang w:val="sl-SI"/>
              </w:rPr>
              <w:t>Varnost</w:t>
            </w:r>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099F" w:rsidRPr="00A936BE" w:rsidRDefault="00A7099F" w:rsidP="001A211C">
            <w:pPr>
              <w:rPr>
                <w:rFonts w:cstheme="minorHAnsi"/>
                <w:lang w:val="sl-SI"/>
              </w:rPr>
            </w:pPr>
            <w:r w:rsidRPr="00A936BE">
              <w:rPr>
                <w:rFonts w:cstheme="minorHAnsi"/>
                <w:highlight w:val="cyan"/>
                <w:lang w:val="sl-SI"/>
              </w:rPr>
              <w:t>Mednarodni certifikat proizvodnje</w:t>
            </w:r>
          </w:p>
        </w:tc>
      </w:tr>
      <w:tr w:rsidR="00A7099F" w:rsidRPr="00A936BE" w:rsidTr="001A211C">
        <w:trPr>
          <w:trHeight w:val="94"/>
        </w:trPr>
        <w:tc>
          <w:tcPr>
            <w:tcW w:w="2560"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099F" w:rsidRPr="00A936BE" w:rsidRDefault="00336A6F" w:rsidP="001A211C">
            <w:pPr>
              <w:rPr>
                <w:rFonts w:cstheme="minorHAnsi"/>
                <w:b/>
                <w:bCs/>
                <w:lang w:val="sl-SI"/>
              </w:rPr>
            </w:pPr>
            <w:r>
              <w:rPr>
                <w:rFonts w:cstheme="minorHAnsi"/>
                <w:b/>
                <w:bCs/>
                <w:lang w:val="sl-SI"/>
              </w:rPr>
              <w:t>Emocionalne</w:t>
            </w:r>
            <w:r w:rsidR="00A7099F" w:rsidRPr="00A936BE">
              <w:rPr>
                <w:rFonts w:cstheme="minorHAnsi"/>
                <w:b/>
                <w:bCs/>
                <w:lang w:val="sl-SI"/>
              </w:rPr>
              <w:t xml:space="preserve"> vrednosti</w:t>
            </w:r>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099F" w:rsidRPr="00A936BE" w:rsidRDefault="00A7099F" w:rsidP="001A211C">
            <w:pPr>
              <w:rPr>
                <w:rFonts w:cstheme="minorHAnsi"/>
                <w:b/>
                <w:bCs/>
                <w:lang w:val="sl-SI"/>
              </w:rPr>
            </w:pPr>
          </w:p>
        </w:tc>
      </w:tr>
      <w:tr w:rsidR="00A7099F" w:rsidRPr="00A936BE" w:rsidTr="001A211C">
        <w:trPr>
          <w:trHeight w:val="24"/>
        </w:trPr>
        <w:tc>
          <w:tcPr>
            <w:tcW w:w="2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099F" w:rsidRPr="00A936BE" w:rsidRDefault="00A7099F" w:rsidP="001A211C">
            <w:pPr>
              <w:rPr>
                <w:rFonts w:cstheme="minorHAnsi"/>
                <w:lang w:val="sl-SI"/>
              </w:rPr>
            </w:pPr>
          </w:p>
        </w:tc>
        <w:tc>
          <w:tcPr>
            <w:tcW w:w="229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7099F" w:rsidRPr="00A936BE" w:rsidRDefault="00A7099F" w:rsidP="001A211C">
            <w:pPr>
              <w:rPr>
                <w:rFonts w:cstheme="minorHAnsi"/>
                <w:lang w:val="sl-SI"/>
              </w:rPr>
            </w:pPr>
            <w:r w:rsidRPr="00A936BE">
              <w:rPr>
                <w:rFonts w:cstheme="minorHAnsi"/>
                <w:lang w:val="sl-SI"/>
              </w:rPr>
              <w:t>Videz produkta</w:t>
            </w:r>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099F" w:rsidRPr="00A936BE" w:rsidRDefault="00A7099F" w:rsidP="001A211C">
            <w:pPr>
              <w:rPr>
                <w:rFonts w:cstheme="minorHAnsi"/>
                <w:color w:val="FFFFFF" w:themeColor="background1"/>
                <w:highlight w:val="red"/>
                <w:lang w:val="sl-SI"/>
              </w:rPr>
            </w:pPr>
            <w:r w:rsidRPr="00A936BE">
              <w:rPr>
                <w:rFonts w:cstheme="minorHAnsi"/>
                <w:color w:val="FFFFFF" w:themeColor="background1"/>
                <w:highlight w:val="red"/>
                <w:lang w:val="sl-SI"/>
              </w:rPr>
              <w:t>Dobri dizajnerji</w:t>
            </w:r>
          </w:p>
        </w:tc>
      </w:tr>
      <w:tr w:rsidR="00A7099F" w:rsidRPr="00A936BE" w:rsidTr="001A211C">
        <w:trPr>
          <w:trHeight w:val="24"/>
        </w:trPr>
        <w:tc>
          <w:tcPr>
            <w:tcW w:w="2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7099F" w:rsidRPr="00A936BE" w:rsidRDefault="00A7099F" w:rsidP="001A211C">
            <w:pPr>
              <w:rPr>
                <w:rFonts w:cstheme="minorHAnsi"/>
                <w:lang w:val="sl-SI"/>
              </w:rPr>
            </w:pPr>
          </w:p>
        </w:tc>
        <w:tc>
          <w:tcPr>
            <w:tcW w:w="229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7099F" w:rsidRPr="00A936BE" w:rsidRDefault="00A7099F" w:rsidP="001A211C">
            <w:pPr>
              <w:rPr>
                <w:rFonts w:cstheme="minorHAnsi"/>
                <w:lang w:val="sl-SI"/>
              </w:rPr>
            </w:pPr>
            <w:r w:rsidRPr="00A936BE">
              <w:rPr>
                <w:rFonts w:cstheme="minorHAnsi"/>
                <w:lang w:val="sl-SI"/>
              </w:rPr>
              <w:t>Videz embalaže</w:t>
            </w:r>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7099F" w:rsidRPr="00A936BE" w:rsidRDefault="00A7099F" w:rsidP="001A211C">
            <w:pPr>
              <w:rPr>
                <w:rFonts w:cstheme="minorHAnsi"/>
                <w:color w:val="FFFFFF" w:themeColor="background1"/>
                <w:highlight w:val="red"/>
                <w:lang w:val="sl-SI"/>
              </w:rPr>
            </w:pPr>
            <w:r w:rsidRPr="00A936BE">
              <w:rPr>
                <w:rFonts w:cstheme="minorHAnsi"/>
                <w:color w:val="FFFFFF" w:themeColor="background1"/>
                <w:highlight w:val="red"/>
                <w:lang w:val="sl-SI"/>
              </w:rPr>
              <w:t>Dobri dizajnerji</w:t>
            </w:r>
          </w:p>
        </w:tc>
      </w:tr>
    </w:tbl>
    <w:p w:rsidR="00A7099F" w:rsidRPr="00A936BE" w:rsidRDefault="00A7099F" w:rsidP="00A7099F">
      <w:pPr>
        <w:rPr>
          <w:rFonts w:cstheme="minorHAnsi"/>
          <w:lang w:val="sl-SI"/>
        </w:rPr>
      </w:pPr>
    </w:p>
    <w:p w:rsidR="00A7099F" w:rsidRPr="00A936BE" w:rsidRDefault="00A7099F" w:rsidP="00A7099F">
      <w:pPr>
        <w:rPr>
          <w:rFonts w:cstheme="minorHAnsi"/>
          <w:lang w:val="sl-SI"/>
        </w:rPr>
      </w:pPr>
      <w:r w:rsidRPr="00A936BE">
        <w:rPr>
          <w:rFonts w:cstheme="minorHAnsi"/>
          <w:lang w:val="sl-SI"/>
        </w:rPr>
        <w:t>Mogoče naše zgledno podjetje vsebuje vse tiste KFU-je, ampak po navadi jih ne.</w:t>
      </w:r>
    </w:p>
    <w:p w:rsidR="00A7099F" w:rsidRPr="00A936BE" w:rsidRDefault="00A7099F" w:rsidP="00A7099F">
      <w:pPr>
        <w:rPr>
          <w:rFonts w:cstheme="minorHAnsi"/>
          <w:lang w:val="sl-SI"/>
        </w:rPr>
      </w:pPr>
    </w:p>
    <w:p w:rsidR="00A7099F" w:rsidRPr="00A936BE" w:rsidRDefault="00A7099F" w:rsidP="00A7099F">
      <w:pPr>
        <w:rPr>
          <w:rFonts w:cstheme="minorHAnsi"/>
          <w:lang w:val="sl-SI"/>
        </w:rPr>
      </w:pPr>
      <w:r w:rsidRPr="00A936BE">
        <w:rPr>
          <w:rFonts w:cstheme="minorHAnsi"/>
          <w:lang w:val="sl-SI"/>
        </w:rPr>
        <w:t xml:space="preserve">Označil sem z rdečo barvo KFU-je v katerih </w:t>
      </w:r>
      <w:r w:rsidR="00336A6F">
        <w:rPr>
          <w:rFonts w:cstheme="minorHAnsi"/>
          <w:lang w:val="sl-SI"/>
        </w:rPr>
        <w:t xml:space="preserve">ima </w:t>
      </w:r>
      <w:r w:rsidRPr="00A936BE">
        <w:rPr>
          <w:rFonts w:cstheme="minorHAnsi"/>
          <w:lang w:val="sl-SI"/>
        </w:rPr>
        <w:t xml:space="preserve">podjetje v našem primeru prednosti pred konkurenco. </w:t>
      </w:r>
      <w:r w:rsidR="00336A6F">
        <w:rPr>
          <w:rFonts w:cstheme="minorHAnsi"/>
          <w:lang w:val="sl-SI"/>
        </w:rPr>
        <w:t>Kjer smo</w:t>
      </w:r>
      <w:r w:rsidRPr="00A936BE">
        <w:rPr>
          <w:rFonts w:cstheme="minorHAnsi"/>
          <w:lang w:val="sl-SI"/>
        </w:rPr>
        <w:t xml:space="preserve"> unikatni na trgu v tem smislu. Z modro pa KFU-je, v katerih </w:t>
      </w:r>
      <w:r w:rsidR="00336A6F">
        <w:rPr>
          <w:rFonts w:cstheme="minorHAnsi"/>
          <w:lang w:val="sl-SI"/>
        </w:rPr>
        <w:t>delujemo vzporedno s</w:t>
      </w:r>
      <w:r w:rsidRPr="00A936BE">
        <w:rPr>
          <w:rFonts w:cstheme="minorHAnsi"/>
          <w:lang w:val="sl-SI"/>
        </w:rPr>
        <w:t xml:space="preserve"> konkurenco. Tudi to po navadi pomeni, da zelo veliko podjetij na trgu ponudi produkt ali servis približno na isti ravni kakovosti. V našem primeru vsi nudijo omnikanalnost nakupa,</w:t>
      </w:r>
      <w:r w:rsidR="00D842E3">
        <w:rPr>
          <w:rFonts w:cstheme="minorHAnsi"/>
          <w:lang w:val="sl-SI"/>
        </w:rPr>
        <w:t xml:space="preserve"> </w:t>
      </w:r>
      <w:r w:rsidRPr="00A936BE">
        <w:rPr>
          <w:rFonts w:cstheme="minorHAnsi"/>
          <w:lang w:val="sl-SI"/>
        </w:rPr>
        <w:t xml:space="preserve">oziroma naročnik lahko kupi produkt na spletu, v pisarni, po telefonu in tako naprej. Vsi ali skoraj vsi podjetja nudijo možnost nakupa na kredit, kar pomeni da imajo partnerstvo s kakšno banko. Vse tovarne imajo mednarodni certifikat proizvodnje. In nasprotno – dobro logistiko ali zanimiv dizajn nudi samo naše podjetje – ali skoraj samo. </w:t>
      </w:r>
    </w:p>
    <w:p w:rsidR="00A7099F" w:rsidRPr="00A936BE" w:rsidRDefault="00A7099F" w:rsidP="00A7099F">
      <w:pPr>
        <w:rPr>
          <w:rFonts w:cstheme="minorHAnsi"/>
          <w:lang w:val="sl-SI"/>
        </w:rPr>
      </w:pPr>
      <w:r w:rsidRPr="00A936BE">
        <w:rPr>
          <w:rFonts w:cstheme="minorHAnsi"/>
          <w:lang w:val="sl-SI"/>
        </w:rPr>
        <w:t xml:space="preserve">Nisem označeval z barvo prvi KFU-j, sodobna oprema in tako naprej. Naše podjetje nima sodobne opreme, ne predlaga strankam nizko ceno, ampak stranke imajo rade naš produkt, ker je naš dizajn zelo dober in </w:t>
      </w:r>
      <w:r w:rsidR="00336A6F">
        <w:rPr>
          <w:rFonts w:cstheme="minorHAnsi"/>
          <w:lang w:val="sl-SI"/>
        </w:rPr>
        <w:t>omogočamo hitro dostavo</w:t>
      </w:r>
      <w:r w:rsidRPr="00A936BE">
        <w:rPr>
          <w:rFonts w:cstheme="minorHAnsi"/>
          <w:lang w:val="sl-SI"/>
        </w:rPr>
        <w:t>.</w:t>
      </w:r>
    </w:p>
    <w:p w:rsidR="00A7099F" w:rsidRPr="00A936BE" w:rsidRDefault="00A7099F" w:rsidP="00A7099F">
      <w:pPr>
        <w:rPr>
          <w:rFonts w:cstheme="minorHAnsi"/>
          <w:lang w:val="sl-SI"/>
        </w:rPr>
      </w:pPr>
    </w:p>
    <w:p w:rsidR="00A7099F" w:rsidRPr="00A936BE" w:rsidRDefault="00A7099F" w:rsidP="00A7099F">
      <w:pPr>
        <w:rPr>
          <w:rFonts w:cstheme="minorHAnsi"/>
          <w:lang w:val="sl-SI"/>
        </w:rPr>
      </w:pPr>
    </w:p>
    <w:p w:rsidR="00A7099F" w:rsidRPr="00A936BE" w:rsidRDefault="00A7099F" w:rsidP="00A7099F">
      <w:pPr>
        <w:pStyle w:val="a0"/>
        <w:rPr>
          <w:lang w:val="sl-SI"/>
        </w:rPr>
      </w:pPr>
    </w:p>
    <w:p w:rsidR="00A7099F" w:rsidRPr="00A936BE" w:rsidRDefault="00A7099F" w:rsidP="00A7099F">
      <w:pPr>
        <w:rPr>
          <w:rFonts w:cstheme="minorHAnsi"/>
          <w:b/>
          <w:bCs/>
          <w:lang w:val="sl-SI"/>
        </w:rPr>
      </w:pPr>
      <w:r w:rsidRPr="00A936BE">
        <w:rPr>
          <w:rFonts w:cstheme="minorHAnsi"/>
          <w:b/>
          <w:bCs/>
          <w:lang w:val="sl-SI"/>
        </w:rPr>
        <w:t>Slajd 12</w:t>
      </w:r>
    </w:p>
    <w:p w:rsidR="00A7099F" w:rsidRPr="00A936BE" w:rsidRDefault="00A7099F" w:rsidP="00A7099F">
      <w:pPr>
        <w:rPr>
          <w:rFonts w:cstheme="minorHAnsi"/>
          <w:lang w:val="sl-SI"/>
        </w:rPr>
      </w:pPr>
    </w:p>
    <w:p w:rsidR="00A7099F" w:rsidRPr="00A936BE" w:rsidRDefault="00A7099F" w:rsidP="00A7099F">
      <w:pPr>
        <w:rPr>
          <w:rFonts w:cstheme="minorHAnsi"/>
          <w:lang w:val="sl-SI"/>
        </w:rPr>
      </w:pPr>
      <w:r w:rsidRPr="00A936BE">
        <w:rPr>
          <w:rFonts w:cstheme="minorHAnsi"/>
          <w:lang w:val="sl-SI"/>
        </w:rPr>
        <w:t>Veriga vrednosti</w:t>
      </w:r>
    </w:p>
    <w:p w:rsidR="00A7099F" w:rsidRPr="00A936BE" w:rsidRDefault="00A7099F" w:rsidP="00A7099F">
      <w:pPr>
        <w:rPr>
          <w:rFonts w:cstheme="minorHAnsi"/>
          <w:lang w:val="sl-SI"/>
        </w:rPr>
      </w:pPr>
    </w:p>
    <w:p w:rsidR="00A7099F" w:rsidRPr="00A936BE" w:rsidRDefault="00A7099F" w:rsidP="00A7099F">
      <w:pPr>
        <w:rPr>
          <w:rFonts w:cstheme="minorHAnsi"/>
          <w:lang w:val="sl-SI"/>
        </w:rPr>
      </w:pPr>
      <w:r w:rsidRPr="00A936BE">
        <w:rPr>
          <w:rFonts w:cstheme="minorHAnsi"/>
          <w:lang w:val="sl-SI"/>
        </w:rPr>
        <w:t xml:space="preserve">Na tistem slajdu vidimo zgled verige vrednosti. Važno je opozoriti da vsako podjetje lahko predstavljamo kot verigo procesov. In če ti procesi lahko ustvarjajo vrednost, ki je pomembna za stranko, je </w:t>
      </w:r>
      <w:r w:rsidR="00336A6F">
        <w:rPr>
          <w:rFonts w:cstheme="minorHAnsi"/>
          <w:lang w:val="sl-SI"/>
        </w:rPr>
        <w:t>podjetje uspešno, če ne</w:t>
      </w:r>
      <w:r w:rsidRPr="00A936BE">
        <w:rPr>
          <w:rFonts w:cstheme="minorHAnsi"/>
          <w:lang w:val="sl-SI"/>
        </w:rPr>
        <w:t xml:space="preserve"> – to ni. Na primer, nekoč je Nokia ustvarjala vrednost za kupca in firma je bila zelo dobičkonosna. Ampak potem je Nokia izgubila ta zmogljivost in podjetje je propadlo – ni zaradi tega, da ni imelo dovolj dobička, ampak zaradi tega da so potrošniki nehali videti vrednost v telefonih znamke Nokia.</w:t>
      </w:r>
    </w:p>
    <w:p w:rsidR="00A7099F" w:rsidRPr="00A936BE" w:rsidRDefault="00A7099F" w:rsidP="00A7099F">
      <w:pPr>
        <w:rPr>
          <w:rFonts w:cstheme="minorHAnsi"/>
          <w:lang w:val="sl-SI"/>
        </w:rPr>
      </w:pPr>
    </w:p>
    <w:p w:rsidR="00A7099F" w:rsidRPr="00A936BE" w:rsidRDefault="00A7099F" w:rsidP="00A7099F">
      <w:pPr>
        <w:rPr>
          <w:rFonts w:cstheme="minorHAnsi"/>
          <w:lang w:val="sl-SI"/>
        </w:rPr>
      </w:pPr>
      <w:r w:rsidRPr="00A936BE">
        <w:rPr>
          <w:rFonts w:cstheme="minorHAnsi"/>
          <w:noProof/>
          <w:lang w:val="sl-SI" w:eastAsia="sl-SI"/>
        </w:rPr>
        <w:drawing>
          <wp:inline distT="0" distB="0" distL="0" distR="0" wp14:anchorId="261837BA" wp14:editId="0A1EAD72">
            <wp:extent cx="5936615" cy="41211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eriga vrednosr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36615" cy="412115"/>
                    </a:xfrm>
                    <a:prstGeom prst="rect">
                      <a:avLst/>
                    </a:prstGeom>
                  </pic:spPr>
                </pic:pic>
              </a:graphicData>
            </a:graphic>
          </wp:inline>
        </w:drawing>
      </w:r>
    </w:p>
    <w:p w:rsidR="00A7099F" w:rsidRPr="00A936BE" w:rsidRDefault="00A7099F" w:rsidP="00A7099F">
      <w:pPr>
        <w:rPr>
          <w:rFonts w:cstheme="minorHAnsi"/>
          <w:lang w:val="sl-SI"/>
        </w:rPr>
      </w:pPr>
    </w:p>
    <w:p w:rsidR="00A7099F" w:rsidRPr="00A936BE" w:rsidRDefault="00336A6F" w:rsidP="00A7099F">
      <w:pPr>
        <w:rPr>
          <w:rFonts w:cstheme="minorHAnsi"/>
          <w:lang w:val="sl-SI"/>
        </w:rPr>
      </w:pPr>
      <w:r>
        <w:rPr>
          <w:rFonts w:cstheme="minorHAnsi"/>
          <w:lang w:val="sl-SI"/>
        </w:rPr>
        <w:t xml:space="preserve">Na </w:t>
      </w:r>
      <w:r w:rsidR="00A7099F" w:rsidRPr="00A936BE">
        <w:rPr>
          <w:rFonts w:cstheme="minorHAnsi"/>
          <w:lang w:val="sl-SI"/>
        </w:rPr>
        <w:t xml:space="preserve">tem slajdu vidite zgled verige vrednosti proizvodnega podjetja, na naslednjem pa bom pokazal zgled verige vrednosti podjetja ki opravlja storitve. Zelo važno je opozoriti da </w:t>
      </w:r>
      <w:r>
        <w:rPr>
          <w:rFonts w:cstheme="minorHAnsi"/>
          <w:lang w:val="sl-SI"/>
        </w:rPr>
        <w:t xml:space="preserve">so </w:t>
      </w:r>
      <w:r w:rsidR="00A7099F" w:rsidRPr="00A936BE">
        <w:rPr>
          <w:rFonts w:cstheme="minorHAnsi"/>
          <w:lang w:val="sl-SI"/>
        </w:rPr>
        <w:t>na za</w:t>
      </w:r>
      <w:r>
        <w:rPr>
          <w:rFonts w:cstheme="minorHAnsi"/>
          <w:lang w:val="sl-SI"/>
        </w:rPr>
        <w:t>četku verige, na levi strani</w:t>
      </w:r>
      <w:r w:rsidR="00A7099F" w:rsidRPr="00A936BE">
        <w:rPr>
          <w:rFonts w:cstheme="minorHAnsi"/>
          <w:lang w:val="sl-SI"/>
        </w:rPr>
        <w:t xml:space="preserve"> potrošniki, ki imajo vrednosti oziroma potrebe. To so naši ključni segmenti ki smo </w:t>
      </w:r>
      <w:r>
        <w:rPr>
          <w:rFonts w:cstheme="minorHAnsi"/>
          <w:lang w:val="sl-SI"/>
        </w:rPr>
        <w:t xml:space="preserve">jih </w:t>
      </w:r>
      <w:r w:rsidR="00A7099F" w:rsidRPr="00A936BE">
        <w:rPr>
          <w:rFonts w:cstheme="minorHAnsi"/>
          <w:lang w:val="sl-SI"/>
        </w:rPr>
        <w:t>obravnavali na prejšnjem slajdu. Na koncu verige, na desni strani, so tudi potrošniki, čigar potrebe so uspešno zadovoljene. In zaradi tega se veriga vrednosti ne začne iz procesa, na primer, nabave, kot bi bilo logično videti v tovarni, ampak z marketinga. V majhnih in srednjih podjetjih ni ljudi ki se ukvarjajo z marketingom, ampak to ne pomeni da ni procesa marketinga. Proces vedno obstaja – nekdo v podjetju, včasih ustanovitelj, sprejema odločitve o produktu, o ceni, o pozicianiranju, in se</w:t>
      </w:r>
      <w:r>
        <w:rPr>
          <w:rFonts w:cstheme="minorHAnsi"/>
          <w:lang w:val="sl-SI"/>
        </w:rPr>
        <w:t xml:space="preserve"> vsaj razume da on ali ona dobro</w:t>
      </w:r>
      <w:r w:rsidR="00A7099F" w:rsidRPr="00A936BE">
        <w:rPr>
          <w:rFonts w:cstheme="minorHAnsi"/>
          <w:lang w:val="sl-SI"/>
        </w:rPr>
        <w:t xml:space="preserve"> pozna svoj</w:t>
      </w:r>
      <w:r>
        <w:rPr>
          <w:rFonts w:cstheme="minorHAnsi"/>
          <w:lang w:val="sl-SI"/>
        </w:rPr>
        <w:t>e kupce</w:t>
      </w:r>
      <w:r w:rsidR="00A7099F" w:rsidRPr="00A936BE">
        <w:rPr>
          <w:rFonts w:cstheme="minorHAnsi"/>
          <w:lang w:val="sl-SI"/>
        </w:rPr>
        <w:t>. To je najpomembnejši proces v podjetju</w:t>
      </w:r>
      <w:r>
        <w:rPr>
          <w:rFonts w:cstheme="minorHAnsi"/>
          <w:lang w:val="sl-SI"/>
        </w:rPr>
        <w:t>,</w:t>
      </w:r>
      <w:r w:rsidR="00A7099F" w:rsidRPr="00A936BE">
        <w:rPr>
          <w:rFonts w:cstheme="minorHAnsi"/>
          <w:lang w:val="sl-SI"/>
        </w:rPr>
        <w:t xml:space="preserve"> k</w:t>
      </w:r>
      <w:r>
        <w:rPr>
          <w:rFonts w:cstheme="minorHAnsi"/>
          <w:lang w:val="sl-SI"/>
        </w:rPr>
        <w:t>j</w:t>
      </w:r>
      <w:r w:rsidR="00A7099F" w:rsidRPr="00A936BE">
        <w:rPr>
          <w:rFonts w:cstheme="minorHAnsi"/>
          <w:lang w:val="sl-SI"/>
        </w:rPr>
        <w:t xml:space="preserve">er </w:t>
      </w:r>
      <w:r>
        <w:rPr>
          <w:rFonts w:cstheme="minorHAnsi"/>
          <w:lang w:val="sl-SI"/>
        </w:rPr>
        <w:t>je vsaka napaka</w:t>
      </w:r>
      <w:r w:rsidR="00A7099F" w:rsidRPr="00A936BE">
        <w:rPr>
          <w:rFonts w:cstheme="minorHAnsi"/>
          <w:lang w:val="sl-SI"/>
        </w:rPr>
        <w:t xml:space="preserve"> zelo draga.</w:t>
      </w:r>
    </w:p>
    <w:p w:rsidR="00A7099F" w:rsidRPr="00A936BE" w:rsidRDefault="00A7099F" w:rsidP="00A7099F">
      <w:pPr>
        <w:pStyle w:val="a0"/>
        <w:rPr>
          <w:lang w:val="sl-SI"/>
        </w:rPr>
      </w:pPr>
    </w:p>
    <w:p w:rsidR="00A7099F" w:rsidRPr="00A936BE" w:rsidRDefault="00336A6F" w:rsidP="00A7099F">
      <w:pPr>
        <w:pStyle w:val="a0"/>
        <w:rPr>
          <w:lang w:val="sl-SI"/>
        </w:rPr>
      </w:pPr>
      <w:r>
        <w:rPr>
          <w:lang w:val="sl-SI"/>
        </w:rPr>
        <w:t>Zelo pomembno vas je tudi opozoriti, da tisti</w:t>
      </w:r>
      <w:r w:rsidR="00A7099F" w:rsidRPr="00A936BE">
        <w:rPr>
          <w:lang w:val="sl-SI"/>
        </w:rPr>
        <w:t xml:space="preserve"> deli verige – niso oddelki v firmi, </w:t>
      </w:r>
      <w:r>
        <w:rPr>
          <w:lang w:val="sl-SI"/>
        </w:rPr>
        <w:t>ampak</w:t>
      </w:r>
      <w:r w:rsidR="00A7099F" w:rsidRPr="00A936BE">
        <w:rPr>
          <w:lang w:val="sl-SI"/>
        </w:rPr>
        <w:t xml:space="preserve"> procesi. Na pri</w:t>
      </w:r>
      <w:r>
        <w:rPr>
          <w:lang w:val="sl-SI"/>
        </w:rPr>
        <w:t>mer, vhodn</w:t>
      </w:r>
      <w:r w:rsidR="001733E5">
        <w:rPr>
          <w:lang w:val="sl-SI"/>
        </w:rPr>
        <w:t>o</w:t>
      </w:r>
      <w:r>
        <w:rPr>
          <w:lang w:val="sl-SI"/>
        </w:rPr>
        <w:t xml:space="preserve"> in izhodno logistiko</w:t>
      </w:r>
      <w:r w:rsidR="00A7099F" w:rsidRPr="00A936BE">
        <w:rPr>
          <w:lang w:val="sl-SI"/>
        </w:rPr>
        <w:t xml:space="preserve"> lahko opravlja enak oddelek, ampak to sta dva različnih procesa z vidika vrednosti potrošnika. Veriga vrednosti je veriga procesov, ni organizacijska struktura.</w:t>
      </w:r>
    </w:p>
    <w:p w:rsidR="00A7099F" w:rsidRPr="00A936BE" w:rsidRDefault="00A7099F" w:rsidP="00A7099F">
      <w:pPr>
        <w:rPr>
          <w:rFonts w:cstheme="minorHAnsi"/>
          <w:lang w:val="sl-SI"/>
        </w:rPr>
      </w:pPr>
    </w:p>
    <w:p w:rsidR="00A7099F" w:rsidRPr="00A936BE" w:rsidRDefault="00A7099F" w:rsidP="00A7099F">
      <w:pPr>
        <w:rPr>
          <w:rFonts w:cstheme="minorHAnsi"/>
          <w:b/>
          <w:bCs/>
          <w:lang w:val="sl-SI"/>
        </w:rPr>
      </w:pPr>
      <w:r w:rsidRPr="00A936BE">
        <w:rPr>
          <w:rFonts w:cstheme="minorHAnsi"/>
          <w:b/>
          <w:bCs/>
          <w:lang w:val="sl-SI"/>
        </w:rPr>
        <w:t>Slajd 13</w:t>
      </w:r>
    </w:p>
    <w:p w:rsidR="00A7099F" w:rsidRPr="00A936BE" w:rsidRDefault="00A7099F" w:rsidP="00A7099F">
      <w:pPr>
        <w:rPr>
          <w:rFonts w:cstheme="minorHAnsi"/>
          <w:lang w:val="sl-SI"/>
        </w:rPr>
      </w:pPr>
    </w:p>
    <w:p w:rsidR="00A7099F" w:rsidRPr="00A936BE" w:rsidRDefault="00A7099F" w:rsidP="00A7099F">
      <w:pPr>
        <w:rPr>
          <w:rFonts w:cstheme="minorHAnsi"/>
          <w:lang w:val="sl-SI"/>
        </w:rPr>
      </w:pPr>
      <w:r w:rsidRPr="00A936BE">
        <w:rPr>
          <w:rFonts w:cstheme="minorHAnsi"/>
          <w:lang w:val="sl-SI"/>
        </w:rPr>
        <w:t>Na tem slajdu vidimo tudi verigo vrednosti podjetja ki opravlja storitve. Veriga je drugačna, ampak logika je ista. Na začetku je potrošnik ki ima potrebe, na koncu pa zadovoljen in srečen potrošnik čigar potrebe so zadostovane.</w:t>
      </w:r>
    </w:p>
    <w:p w:rsidR="00A7099F" w:rsidRPr="00A936BE" w:rsidRDefault="00A7099F" w:rsidP="00A7099F">
      <w:pPr>
        <w:rPr>
          <w:rFonts w:cstheme="minorHAnsi"/>
          <w:lang w:val="sl-SI"/>
        </w:rPr>
      </w:pPr>
    </w:p>
    <w:p w:rsidR="00A7099F" w:rsidRPr="00A936BE" w:rsidRDefault="00A7099F" w:rsidP="00A7099F">
      <w:pPr>
        <w:rPr>
          <w:rFonts w:cstheme="minorHAnsi"/>
          <w:lang w:val="sl-SI"/>
        </w:rPr>
      </w:pPr>
      <w:r w:rsidRPr="00A936BE">
        <w:rPr>
          <w:rFonts w:cstheme="minorHAnsi"/>
          <w:noProof/>
          <w:lang w:val="sl-SI" w:eastAsia="sl-SI"/>
        </w:rPr>
        <w:drawing>
          <wp:inline distT="0" distB="0" distL="0" distR="0" wp14:anchorId="55F09DD8" wp14:editId="0AE4407D">
            <wp:extent cx="5936615" cy="1204595"/>
            <wp:effectExtent l="0" t="0" r="0" b="1905"/>
            <wp:docPr id="16" name="Рисунок 16" descr="Изображение выглядит как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Veriga vrednosri storitv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36615" cy="1204595"/>
                    </a:xfrm>
                    <a:prstGeom prst="rect">
                      <a:avLst/>
                    </a:prstGeom>
                  </pic:spPr>
                </pic:pic>
              </a:graphicData>
            </a:graphic>
          </wp:inline>
        </w:drawing>
      </w:r>
    </w:p>
    <w:p w:rsidR="00A7099F" w:rsidRPr="00A936BE" w:rsidRDefault="00A7099F" w:rsidP="00A7099F">
      <w:pPr>
        <w:rPr>
          <w:rFonts w:cstheme="minorHAnsi"/>
          <w:lang w:val="sl-SI"/>
        </w:rPr>
      </w:pPr>
    </w:p>
    <w:p w:rsidR="00A7099F" w:rsidRPr="00A936BE" w:rsidRDefault="00A7099F" w:rsidP="00A7099F">
      <w:pPr>
        <w:rPr>
          <w:rFonts w:cstheme="minorHAnsi"/>
          <w:lang w:val="sl-SI"/>
        </w:rPr>
      </w:pPr>
      <w:r w:rsidRPr="00A936BE">
        <w:rPr>
          <w:rFonts w:cstheme="minorHAnsi"/>
          <w:lang w:val="sl-SI"/>
        </w:rPr>
        <w:t>Veriga vrednosti se vedno zač</w:t>
      </w:r>
      <w:r w:rsidR="008234D5">
        <w:rPr>
          <w:rFonts w:cstheme="minorHAnsi"/>
          <w:lang w:val="sl-SI"/>
        </w:rPr>
        <w:t>ne s potrošnikom in</w:t>
      </w:r>
      <w:r w:rsidRPr="00A936BE">
        <w:rPr>
          <w:rFonts w:cstheme="minorHAnsi"/>
          <w:lang w:val="sl-SI"/>
        </w:rPr>
        <w:t xml:space="preserve"> zaključi s potrošnikom. In prvi člen verige je vedno marketing oziroma funkcija, ki je odgovorna za produkt in povezavo s klienti.</w:t>
      </w:r>
    </w:p>
    <w:p w:rsidR="00A7099F" w:rsidRPr="00A936BE" w:rsidRDefault="00A7099F" w:rsidP="00A7099F">
      <w:pPr>
        <w:rPr>
          <w:rFonts w:cstheme="minorHAnsi"/>
          <w:lang w:val="sl-SI"/>
        </w:rPr>
      </w:pPr>
    </w:p>
    <w:p w:rsidR="00A7099F" w:rsidRPr="00A936BE" w:rsidRDefault="00A7099F" w:rsidP="00A7099F">
      <w:pPr>
        <w:rPr>
          <w:rFonts w:cstheme="minorHAnsi"/>
          <w:b/>
          <w:bCs/>
          <w:lang w:val="sl-SI"/>
        </w:rPr>
      </w:pPr>
      <w:r w:rsidRPr="00A936BE">
        <w:rPr>
          <w:rFonts w:cstheme="minorHAnsi"/>
          <w:b/>
          <w:bCs/>
          <w:lang w:val="sl-SI"/>
        </w:rPr>
        <w:t>Slajd 14</w:t>
      </w:r>
    </w:p>
    <w:p w:rsidR="00A7099F" w:rsidRPr="00A936BE" w:rsidRDefault="00A7099F" w:rsidP="00A7099F">
      <w:pPr>
        <w:rPr>
          <w:rFonts w:cstheme="minorHAnsi"/>
          <w:lang w:val="sl-SI"/>
        </w:rPr>
      </w:pPr>
    </w:p>
    <w:p w:rsidR="00A7099F" w:rsidRPr="00A936BE" w:rsidRDefault="00A7099F" w:rsidP="00A7099F">
      <w:pPr>
        <w:rPr>
          <w:rFonts w:cstheme="minorHAnsi"/>
          <w:lang w:val="sl-SI"/>
        </w:rPr>
      </w:pPr>
      <w:r w:rsidRPr="00A936BE">
        <w:rPr>
          <w:rFonts w:cstheme="minorHAnsi"/>
          <w:lang w:val="sl-SI"/>
        </w:rPr>
        <w:t>Veriga vrednosti z KFUji</w:t>
      </w:r>
    </w:p>
    <w:p w:rsidR="00A7099F" w:rsidRPr="00A936BE" w:rsidRDefault="00A7099F" w:rsidP="00A7099F">
      <w:pPr>
        <w:rPr>
          <w:rFonts w:cstheme="minorHAnsi"/>
          <w:lang w:val="sl-SI"/>
        </w:rPr>
      </w:pPr>
    </w:p>
    <w:p w:rsidR="00A7099F" w:rsidRPr="00A936BE" w:rsidRDefault="00A7099F" w:rsidP="00A7099F">
      <w:pPr>
        <w:rPr>
          <w:rFonts w:cstheme="minorHAnsi"/>
          <w:lang w:val="sl-SI"/>
        </w:rPr>
      </w:pPr>
      <w:r w:rsidRPr="00A936BE">
        <w:rPr>
          <w:rFonts w:cstheme="minorHAnsi"/>
          <w:noProof/>
          <w:lang w:val="sl-SI" w:eastAsia="sl-SI"/>
        </w:rPr>
        <w:drawing>
          <wp:inline distT="0" distB="0" distL="0" distR="0" wp14:anchorId="718AA6CA" wp14:editId="6F2D9A1A">
            <wp:extent cx="5936615" cy="2009775"/>
            <wp:effectExtent l="0" t="0" r="0" b="0"/>
            <wp:docPr id="17" name="Рисунок 17" descr="Изображение выглядит как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Veriga vrednosri z KFU.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36615" cy="2009775"/>
                    </a:xfrm>
                    <a:prstGeom prst="rect">
                      <a:avLst/>
                    </a:prstGeom>
                  </pic:spPr>
                </pic:pic>
              </a:graphicData>
            </a:graphic>
          </wp:inline>
        </w:drawing>
      </w:r>
    </w:p>
    <w:p w:rsidR="00A7099F" w:rsidRPr="00A936BE" w:rsidRDefault="00A7099F" w:rsidP="00A7099F">
      <w:pPr>
        <w:rPr>
          <w:rFonts w:cstheme="minorHAnsi"/>
          <w:lang w:val="sl-SI"/>
        </w:rPr>
      </w:pPr>
    </w:p>
    <w:p w:rsidR="00A7099F" w:rsidRPr="00A936BE" w:rsidRDefault="00A7099F" w:rsidP="00A7099F">
      <w:pPr>
        <w:rPr>
          <w:rFonts w:cstheme="minorHAnsi"/>
          <w:lang w:val="sl-SI"/>
        </w:rPr>
      </w:pPr>
      <w:r w:rsidRPr="00A936BE">
        <w:rPr>
          <w:rFonts w:cstheme="minorHAnsi"/>
          <w:lang w:val="sl-SI"/>
        </w:rPr>
        <w:t>Na</w:t>
      </w:r>
      <w:r w:rsidR="008234D5">
        <w:rPr>
          <w:rFonts w:cstheme="minorHAnsi"/>
          <w:lang w:val="sl-SI"/>
        </w:rPr>
        <w:t xml:space="preserve"> tistem slajdu smo povezali naše</w:t>
      </w:r>
      <w:r w:rsidRPr="00A936BE">
        <w:rPr>
          <w:rFonts w:cstheme="minorHAnsi"/>
          <w:lang w:val="sl-SI"/>
        </w:rPr>
        <w:t xml:space="preserve"> KFU-je z verigo </w:t>
      </w:r>
      <w:r w:rsidR="008234D5">
        <w:rPr>
          <w:rFonts w:cstheme="minorHAnsi"/>
          <w:lang w:val="sl-SI"/>
        </w:rPr>
        <w:t xml:space="preserve">vrednosti. Kot vidimo </w:t>
      </w:r>
      <w:r w:rsidRPr="00A936BE">
        <w:rPr>
          <w:rFonts w:cstheme="minorHAnsi"/>
          <w:lang w:val="sl-SI"/>
        </w:rPr>
        <w:t>na sliki, takšni procesi kot sta pro</w:t>
      </w:r>
      <w:r w:rsidR="008234D5">
        <w:rPr>
          <w:rFonts w:cstheme="minorHAnsi"/>
          <w:lang w:val="sl-SI"/>
        </w:rPr>
        <w:t xml:space="preserve">izvodnja in prodaja, zelo </w:t>
      </w:r>
      <w:r w:rsidRPr="00A936BE">
        <w:rPr>
          <w:rFonts w:cstheme="minorHAnsi"/>
          <w:lang w:val="sl-SI"/>
        </w:rPr>
        <w:t xml:space="preserve">pomagata imeti KFU-je modre barve, oziroma KFU-je, ki obstajajo na trgu že dolgo časa, in </w:t>
      </w:r>
      <w:r w:rsidR="008234D5">
        <w:rPr>
          <w:rFonts w:cstheme="minorHAnsi"/>
          <w:lang w:val="sl-SI"/>
        </w:rPr>
        <w:t>jih skoraj vsa</w:t>
      </w:r>
      <w:r w:rsidRPr="00A936BE">
        <w:rPr>
          <w:rFonts w:cstheme="minorHAnsi"/>
          <w:lang w:val="sl-SI"/>
        </w:rPr>
        <w:t xml:space="preserve"> podjetja tako ali drugače nudijo. Le te sem dal pod verigo. </w:t>
      </w:r>
    </w:p>
    <w:p w:rsidR="00A7099F" w:rsidRPr="00A936BE" w:rsidRDefault="00A7099F" w:rsidP="00A7099F">
      <w:pPr>
        <w:rPr>
          <w:rFonts w:cstheme="minorHAnsi"/>
          <w:lang w:val="sl-SI"/>
        </w:rPr>
      </w:pPr>
    </w:p>
    <w:p w:rsidR="00A7099F" w:rsidRPr="00A936BE" w:rsidRDefault="00A7099F" w:rsidP="00A7099F">
      <w:pPr>
        <w:rPr>
          <w:rFonts w:cstheme="minorHAnsi"/>
          <w:lang w:val="sl-SI"/>
        </w:rPr>
      </w:pPr>
      <w:r w:rsidRPr="00A936BE">
        <w:rPr>
          <w:rFonts w:cstheme="minorHAnsi"/>
          <w:lang w:val="sl-SI"/>
        </w:rPr>
        <w:t xml:space="preserve">Označil sem z rdečo barvo KFU-je, ki nam prinašajo prednost na trgu. Dal sem jih nad verigo. Kot vidimo, </w:t>
      </w:r>
      <w:r w:rsidR="008234D5">
        <w:rPr>
          <w:rFonts w:cstheme="minorHAnsi"/>
          <w:lang w:val="sl-SI"/>
        </w:rPr>
        <w:t>sta</w:t>
      </w:r>
      <w:r w:rsidRPr="00A936BE">
        <w:rPr>
          <w:rFonts w:cstheme="minorHAnsi"/>
          <w:lang w:val="sl-SI"/>
        </w:rPr>
        <w:t xml:space="preserve"> glavn</w:t>
      </w:r>
      <w:r w:rsidR="008234D5">
        <w:rPr>
          <w:rFonts w:cstheme="minorHAnsi"/>
          <w:lang w:val="sl-SI"/>
        </w:rPr>
        <w:t>a</w:t>
      </w:r>
      <w:r w:rsidRPr="00A936BE">
        <w:rPr>
          <w:rFonts w:cstheme="minorHAnsi"/>
          <w:lang w:val="sl-SI"/>
        </w:rPr>
        <w:t xml:space="preserve"> pro</w:t>
      </w:r>
      <w:r w:rsidR="008234D5">
        <w:rPr>
          <w:rFonts w:cstheme="minorHAnsi"/>
          <w:lang w:val="sl-SI"/>
        </w:rPr>
        <w:t>cesa</w:t>
      </w:r>
      <w:r w:rsidRPr="00A936BE">
        <w:rPr>
          <w:rFonts w:cstheme="minorHAnsi"/>
          <w:lang w:val="sl-SI"/>
        </w:rPr>
        <w:t xml:space="preserve"> marketinga in izhodne logistike </w:t>
      </w:r>
      <w:r w:rsidR="008234D5">
        <w:rPr>
          <w:rFonts w:cstheme="minorHAnsi"/>
          <w:lang w:val="sl-SI"/>
        </w:rPr>
        <w:t>odgovorna</w:t>
      </w:r>
      <w:r w:rsidRPr="00A936BE">
        <w:rPr>
          <w:rFonts w:cstheme="minorHAnsi"/>
          <w:lang w:val="sl-SI"/>
        </w:rPr>
        <w:t xml:space="preserve"> za tiste KFU-je, procesi R&amp;D, pilotne proizvodnje in osnovne proizvodnje</w:t>
      </w:r>
      <w:r w:rsidR="008234D5">
        <w:rPr>
          <w:rFonts w:cstheme="minorHAnsi"/>
          <w:lang w:val="sl-SI"/>
        </w:rPr>
        <w:t>, pa</w:t>
      </w:r>
      <w:r w:rsidRPr="00A936BE">
        <w:rPr>
          <w:rFonts w:cstheme="minorHAnsi"/>
          <w:lang w:val="sl-SI"/>
        </w:rPr>
        <w:t xml:space="preserve"> temu tudi malo ali veliko prispevajo. </w:t>
      </w:r>
    </w:p>
    <w:p w:rsidR="00A7099F" w:rsidRPr="00A936BE" w:rsidRDefault="00A7099F" w:rsidP="00A7099F">
      <w:pPr>
        <w:rPr>
          <w:rFonts w:cstheme="minorHAnsi"/>
          <w:lang w:val="sl-SI"/>
        </w:rPr>
      </w:pPr>
    </w:p>
    <w:p w:rsidR="00A7099F" w:rsidRPr="00A936BE" w:rsidRDefault="00A7099F" w:rsidP="00A7099F">
      <w:pPr>
        <w:rPr>
          <w:rFonts w:cstheme="minorHAnsi"/>
          <w:lang w:val="sl-SI"/>
        </w:rPr>
      </w:pPr>
      <w:r w:rsidRPr="00A936BE">
        <w:rPr>
          <w:rFonts w:cstheme="minorHAnsi"/>
          <w:lang w:val="sl-SI"/>
        </w:rPr>
        <w:t xml:space="preserve">Kako nam to pomaga doseči naš cilj – </w:t>
      </w:r>
      <w:r w:rsidR="008234D5">
        <w:rPr>
          <w:rFonts w:cstheme="minorHAnsi"/>
          <w:lang w:val="sl-SI"/>
        </w:rPr>
        <w:t>pametno zmanjšanje stroškov? Dajmo</w:t>
      </w:r>
      <w:r w:rsidRPr="00A936BE">
        <w:rPr>
          <w:rFonts w:cstheme="minorHAnsi"/>
          <w:lang w:val="sl-SI"/>
        </w:rPr>
        <w:t xml:space="preserve"> </w:t>
      </w:r>
      <w:r w:rsidR="008234D5">
        <w:rPr>
          <w:rFonts w:cstheme="minorHAnsi"/>
          <w:lang w:val="sl-SI"/>
        </w:rPr>
        <w:t xml:space="preserve">malo </w:t>
      </w:r>
      <w:r w:rsidRPr="00A936BE">
        <w:rPr>
          <w:rFonts w:cstheme="minorHAnsi"/>
          <w:lang w:val="sl-SI"/>
        </w:rPr>
        <w:t>razmi</w:t>
      </w:r>
      <w:r w:rsidR="008234D5">
        <w:rPr>
          <w:rFonts w:cstheme="minorHAnsi"/>
          <w:lang w:val="sl-SI"/>
        </w:rPr>
        <w:t>sliti</w:t>
      </w:r>
      <w:r w:rsidRPr="00A936BE">
        <w:rPr>
          <w:rFonts w:cstheme="minorHAnsi"/>
          <w:lang w:val="sl-SI"/>
        </w:rPr>
        <w:t>. Kar se tiče modrih KFU-jev, razumemo, da je težko, ali celo nemogoče pridobiti prednost na trgu v tistih procesih. Če seveda ne bi obvladali kakšne posebne tajnosti uspeha, na primer novo tehnologijo. Če je ne, moramo upoštevati, da so potrošniki veseli videti stvari kot omnikanalnost ali mednarodni certifikat, ampak oni to pričakujejo od vsakega dob</w:t>
      </w:r>
      <w:r w:rsidR="008234D5">
        <w:rPr>
          <w:rFonts w:cstheme="minorHAnsi"/>
          <w:lang w:val="sl-SI"/>
        </w:rPr>
        <w:t>avitelja. To je že postalo nek</w:t>
      </w:r>
      <w:r w:rsidRPr="00A936BE">
        <w:rPr>
          <w:rFonts w:cstheme="minorHAnsi"/>
          <w:lang w:val="sl-SI"/>
        </w:rPr>
        <w:t xml:space="preserve"> standard</w:t>
      </w:r>
      <w:r w:rsidR="008234D5">
        <w:rPr>
          <w:rFonts w:cstheme="minorHAnsi"/>
          <w:lang w:val="sl-SI"/>
        </w:rPr>
        <w:t xml:space="preserve"> v naši panogi. Vsak to ponuja</w:t>
      </w:r>
      <w:r w:rsidRPr="00A936BE">
        <w:rPr>
          <w:rFonts w:cstheme="minorHAnsi"/>
          <w:lang w:val="sl-SI"/>
        </w:rPr>
        <w:t xml:space="preserve"> in kakovost je približno ista na vsem trgu. Kakšna strategija znižanja stroškov je pametna za te procese? Znižati stroške, ampak zelo previdno. Kakovost mora biti</w:t>
      </w:r>
      <w:r w:rsidR="008234D5">
        <w:rPr>
          <w:rFonts w:cstheme="minorHAnsi"/>
          <w:lang w:val="sl-SI"/>
        </w:rPr>
        <w:t xml:space="preserve"> ista kot</w:t>
      </w:r>
      <w:r w:rsidRPr="00A936BE">
        <w:rPr>
          <w:rFonts w:cstheme="minorHAnsi"/>
          <w:lang w:val="sl-SI"/>
        </w:rPr>
        <w:t xml:space="preserve"> predlagajo tekmeci, ne višja, ampak tudi ne nižja. Znižati kakovost je zelo, zelo nevarno, </w:t>
      </w:r>
      <w:r w:rsidR="008234D5">
        <w:rPr>
          <w:rFonts w:cstheme="minorHAnsi"/>
          <w:lang w:val="sl-SI"/>
        </w:rPr>
        <w:t xml:space="preserve">saj </w:t>
      </w:r>
      <w:r w:rsidRPr="00A936BE">
        <w:rPr>
          <w:rFonts w:cstheme="minorHAnsi"/>
          <w:lang w:val="sl-SI"/>
        </w:rPr>
        <w:t>lahko izgubite svoje kupce.</w:t>
      </w:r>
    </w:p>
    <w:p w:rsidR="00A7099F" w:rsidRPr="00A936BE" w:rsidRDefault="00A7099F" w:rsidP="00A7099F">
      <w:pPr>
        <w:rPr>
          <w:rFonts w:cstheme="minorHAnsi"/>
          <w:lang w:val="sl-SI"/>
        </w:rPr>
      </w:pPr>
    </w:p>
    <w:p w:rsidR="00A7099F" w:rsidRPr="00A936BE" w:rsidRDefault="00A7099F" w:rsidP="00A7099F">
      <w:pPr>
        <w:rPr>
          <w:rFonts w:cstheme="minorHAnsi"/>
          <w:lang w:val="sl-SI"/>
        </w:rPr>
      </w:pPr>
      <w:r w:rsidRPr="00A936BE">
        <w:rPr>
          <w:rFonts w:cstheme="minorHAnsi"/>
          <w:lang w:val="sl-SI"/>
        </w:rPr>
        <w:t>Znižati stroške procesov, k</w:t>
      </w:r>
      <w:r w:rsidR="008234D5">
        <w:rPr>
          <w:rFonts w:cstheme="minorHAnsi"/>
          <w:lang w:val="sl-SI"/>
        </w:rPr>
        <w:t xml:space="preserve">ot so </w:t>
      </w:r>
      <w:r w:rsidRPr="00A936BE">
        <w:rPr>
          <w:rFonts w:cstheme="minorHAnsi"/>
          <w:lang w:val="sl-SI"/>
        </w:rPr>
        <w:t>rdeči KFU</w:t>
      </w:r>
      <w:r w:rsidR="008234D5">
        <w:rPr>
          <w:rFonts w:cstheme="minorHAnsi"/>
          <w:lang w:val="sl-SI"/>
        </w:rPr>
        <w:t>-ji</w:t>
      </w:r>
      <w:r w:rsidRPr="00A936BE">
        <w:rPr>
          <w:rFonts w:cstheme="minorHAnsi"/>
          <w:lang w:val="sl-SI"/>
        </w:rPr>
        <w:t xml:space="preserve"> je mogoče samo, če gre podjetje v stečaj. To je skrajni ukrep, ker tisti KFU-ji so vaša prednost na trgu, razlog, zaradi katerega potrošniki kupujejo vaše</w:t>
      </w:r>
      <w:r w:rsidR="008234D5">
        <w:rPr>
          <w:rFonts w:cstheme="minorHAnsi"/>
          <w:lang w:val="sl-SI"/>
        </w:rPr>
        <w:t xml:space="preserve"> izdelke</w:t>
      </w:r>
      <w:r w:rsidRPr="00A936BE">
        <w:rPr>
          <w:rFonts w:cstheme="minorHAnsi"/>
          <w:lang w:val="sl-SI"/>
        </w:rPr>
        <w:t xml:space="preserve"> ali storitve. Če obstaja taka priložnost, v času krize bi bilo smiselno investirati v takšne procese.</w:t>
      </w:r>
    </w:p>
    <w:p w:rsidR="00A7099F" w:rsidRPr="00A936BE" w:rsidRDefault="00A7099F" w:rsidP="00A7099F">
      <w:pPr>
        <w:rPr>
          <w:rFonts w:cstheme="minorHAnsi"/>
          <w:lang w:val="sl-SI"/>
        </w:rPr>
      </w:pPr>
    </w:p>
    <w:p w:rsidR="00A7099F" w:rsidRPr="00A936BE" w:rsidRDefault="008234D5" w:rsidP="00A7099F">
      <w:pPr>
        <w:rPr>
          <w:rFonts w:cstheme="minorHAnsi"/>
          <w:lang w:val="sl-SI"/>
        </w:rPr>
      </w:pPr>
      <w:r>
        <w:rPr>
          <w:rFonts w:cstheme="minorHAnsi"/>
          <w:lang w:val="sl-SI"/>
        </w:rPr>
        <w:t>Splača se pogledati procese, ki ne</w:t>
      </w:r>
      <w:r w:rsidR="00A7099F" w:rsidRPr="00A936BE">
        <w:rPr>
          <w:rFonts w:cstheme="minorHAnsi"/>
          <w:lang w:val="sl-SI"/>
        </w:rPr>
        <w:t xml:space="preserve"> naredijo KFU-</w:t>
      </w:r>
      <w:r>
        <w:rPr>
          <w:rFonts w:cstheme="minorHAnsi"/>
          <w:lang w:val="sl-SI"/>
        </w:rPr>
        <w:t>jev</w:t>
      </w:r>
      <w:r w:rsidR="00A7099F" w:rsidRPr="00A936BE">
        <w:rPr>
          <w:rFonts w:cstheme="minorHAnsi"/>
          <w:lang w:val="sl-SI"/>
        </w:rPr>
        <w:t>. Seveda moramo tudi to narediti previdno. Na primer, reklama po navadi ne da vrednosti za potrošnika. Podjetje potrebuje reklamo da bi opozorilo potrošnika na svojo ponudbo. Ampak znižati stroške na reklamo je lahko nevarno. To treba zelo dobro premisliti.</w:t>
      </w:r>
    </w:p>
    <w:p w:rsidR="00A7099F" w:rsidRPr="00A936BE" w:rsidRDefault="00A7099F" w:rsidP="00A7099F">
      <w:pPr>
        <w:rPr>
          <w:rFonts w:cstheme="minorHAnsi"/>
          <w:lang w:val="sl-SI"/>
        </w:rPr>
      </w:pPr>
    </w:p>
    <w:p w:rsidR="00A7099F" w:rsidRPr="00A936BE" w:rsidRDefault="00A7099F" w:rsidP="00A7099F">
      <w:pPr>
        <w:rPr>
          <w:rFonts w:cstheme="minorHAnsi"/>
          <w:lang w:val="sl-SI"/>
        </w:rPr>
      </w:pPr>
      <w:r w:rsidRPr="00A936BE">
        <w:rPr>
          <w:rFonts w:cstheme="minorHAnsi"/>
          <w:lang w:val="sl-SI"/>
        </w:rPr>
        <w:t xml:space="preserve">Želel bi vas še opozoriti na to, da R&amp;D, pilotna proizvodnja in osnovna proizvodnja samo prispevajo k ustvarjanju vrednosti za potrošnika. To pomeni, da </w:t>
      </w:r>
      <w:r w:rsidR="008234D5">
        <w:rPr>
          <w:rFonts w:cstheme="minorHAnsi"/>
          <w:lang w:val="sl-SI"/>
        </w:rPr>
        <w:t>znotraj</w:t>
      </w:r>
      <w:r w:rsidRPr="00A936BE">
        <w:rPr>
          <w:rFonts w:cstheme="minorHAnsi"/>
          <w:lang w:val="sl-SI"/>
        </w:rPr>
        <w:t xml:space="preserve"> teh procesov obstajajo drugi, bolj majhni procesi, ki jih moramo še posebno </w:t>
      </w:r>
      <w:r w:rsidR="008234D5">
        <w:rPr>
          <w:rFonts w:cstheme="minorHAnsi"/>
          <w:color w:val="000000" w:themeColor="text1"/>
          <w:lang w:val="sl-SI"/>
        </w:rPr>
        <w:t>pogledati</w:t>
      </w:r>
      <w:r w:rsidRPr="00A936BE">
        <w:rPr>
          <w:rFonts w:cstheme="minorHAnsi"/>
          <w:lang w:val="sl-SI"/>
        </w:rPr>
        <w:t>. Del teh procesov prispeva vrednosti, drugi del pa ne, kar pomeni da lahko znižamo njihove stroške.</w:t>
      </w:r>
    </w:p>
    <w:p w:rsidR="00A7099F" w:rsidRPr="00A936BE" w:rsidRDefault="00A7099F" w:rsidP="00A7099F">
      <w:pPr>
        <w:rPr>
          <w:rFonts w:cstheme="minorHAnsi"/>
          <w:lang w:val="sl-SI"/>
        </w:rPr>
      </w:pPr>
    </w:p>
    <w:p w:rsidR="00A7099F" w:rsidRPr="00A936BE" w:rsidRDefault="00A7099F" w:rsidP="00A7099F">
      <w:pPr>
        <w:pStyle w:val="a0"/>
        <w:rPr>
          <w:lang w:val="sl-SI"/>
        </w:rPr>
      </w:pPr>
    </w:p>
    <w:p w:rsidR="00A7099F" w:rsidRPr="00A936BE" w:rsidRDefault="00A7099F" w:rsidP="00A7099F">
      <w:pPr>
        <w:pStyle w:val="a0"/>
        <w:rPr>
          <w:lang w:val="sl-SI"/>
        </w:rPr>
      </w:pPr>
    </w:p>
    <w:p w:rsidR="00A7099F" w:rsidRPr="00A936BE" w:rsidRDefault="00A7099F" w:rsidP="00A7099F">
      <w:pPr>
        <w:rPr>
          <w:rFonts w:cstheme="minorHAnsi"/>
          <w:b/>
          <w:bCs/>
          <w:lang w:val="sl-SI"/>
        </w:rPr>
      </w:pPr>
      <w:r w:rsidRPr="00A936BE">
        <w:rPr>
          <w:rFonts w:cstheme="minorHAnsi"/>
          <w:b/>
          <w:bCs/>
          <w:lang w:val="sl-SI"/>
        </w:rPr>
        <w:t>Slajd 15</w:t>
      </w:r>
    </w:p>
    <w:p w:rsidR="00A7099F" w:rsidRPr="00A936BE" w:rsidRDefault="00A7099F" w:rsidP="00A7099F">
      <w:pPr>
        <w:rPr>
          <w:rFonts w:cstheme="minorHAnsi"/>
          <w:lang w:val="sl-SI"/>
        </w:rPr>
      </w:pPr>
    </w:p>
    <w:p w:rsidR="00A7099F" w:rsidRPr="00A936BE" w:rsidRDefault="00A7099F" w:rsidP="00A7099F">
      <w:pPr>
        <w:rPr>
          <w:rFonts w:cstheme="minorHAnsi"/>
          <w:lang w:val="sl-SI"/>
        </w:rPr>
      </w:pPr>
      <w:r w:rsidRPr="00A936BE">
        <w:rPr>
          <w:rFonts w:cstheme="minorHAnsi"/>
          <w:lang w:val="sl-SI"/>
        </w:rPr>
        <w:t xml:space="preserve">Predlagam vam preprosto tabelo za sprejemanje odločitev. </w:t>
      </w:r>
      <w:r w:rsidR="008234D5">
        <w:rPr>
          <w:rFonts w:cstheme="minorHAnsi"/>
          <w:lang w:val="sl-SI"/>
        </w:rPr>
        <w:t>Želel bi</w:t>
      </w:r>
      <w:r w:rsidRPr="00A936BE">
        <w:rPr>
          <w:rFonts w:cstheme="minorHAnsi"/>
          <w:lang w:val="sl-SI"/>
        </w:rPr>
        <w:t xml:space="preserve"> reči</w:t>
      </w:r>
      <w:r w:rsidR="008234D5">
        <w:rPr>
          <w:rFonts w:cstheme="minorHAnsi"/>
          <w:lang w:val="sl-SI"/>
        </w:rPr>
        <w:t>,</w:t>
      </w:r>
      <w:r w:rsidRPr="00A936BE">
        <w:rPr>
          <w:rFonts w:cstheme="minorHAnsi"/>
          <w:lang w:val="sl-SI"/>
        </w:rPr>
        <w:t xml:space="preserve"> da</w:t>
      </w:r>
      <w:r w:rsidR="008234D5">
        <w:rPr>
          <w:rFonts w:cstheme="minorHAnsi"/>
          <w:lang w:val="sl-SI"/>
        </w:rPr>
        <w:t xml:space="preserve"> so</w:t>
      </w:r>
      <w:r w:rsidRPr="00A936BE">
        <w:rPr>
          <w:rFonts w:cstheme="minorHAnsi"/>
          <w:lang w:val="sl-SI"/>
        </w:rPr>
        <w:t xml:space="preserve"> moji nasveti v tabeli</w:t>
      </w:r>
      <w:r w:rsidR="008234D5">
        <w:rPr>
          <w:rFonts w:cstheme="minorHAnsi"/>
          <w:lang w:val="sl-SI"/>
        </w:rPr>
        <w:t xml:space="preserve"> samo priporočila, ne</w:t>
      </w:r>
      <w:r w:rsidRPr="00A936BE">
        <w:rPr>
          <w:rFonts w:cstheme="minorHAnsi"/>
          <w:lang w:val="sl-SI"/>
        </w:rPr>
        <w:t xml:space="preserve"> zakon, ki mu morate slediti. V vsakem primeru, bodo za vsako podjetje drugačne rešitve. Vsaka situacija je unikatna, in vsaka ekipa sprejema svoje odločitve.</w:t>
      </w:r>
    </w:p>
    <w:p w:rsidR="00A7099F" w:rsidRPr="00A936BE" w:rsidRDefault="00A7099F" w:rsidP="00A7099F">
      <w:pPr>
        <w:rPr>
          <w:rFonts w:cstheme="minorHAnsi"/>
          <w:lang w:val="sl-SI"/>
        </w:rPr>
      </w:pPr>
    </w:p>
    <w:tbl>
      <w:tblPr>
        <w:tblW w:w="5000" w:type="pct"/>
        <w:tblCellMar>
          <w:left w:w="0" w:type="dxa"/>
          <w:right w:w="0" w:type="dxa"/>
        </w:tblCellMar>
        <w:tblLook w:val="0420" w:firstRow="1" w:lastRow="0" w:firstColumn="0" w:lastColumn="0" w:noHBand="0" w:noVBand="1"/>
      </w:tblPr>
      <w:tblGrid>
        <w:gridCol w:w="1968"/>
        <w:gridCol w:w="1424"/>
        <w:gridCol w:w="1418"/>
        <w:gridCol w:w="4519"/>
      </w:tblGrid>
      <w:tr w:rsidR="00A7099F" w:rsidRPr="00A936BE" w:rsidTr="001A211C">
        <w:trPr>
          <w:trHeight w:val="722"/>
        </w:trPr>
        <w:tc>
          <w:tcPr>
            <w:tcW w:w="105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099F" w:rsidRPr="00A936BE" w:rsidRDefault="00A7099F" w:rsidP="001A211C">
            <w:pPr>
              <w:rPr>
                <w:rFonts w:eastAsiaTheme="minorEastAsia" w:cstheme="minorHAnsi"/>
                <w:lang w:val="sl-SI"/>
              </w:rPr>
            </w:pPr>
            <w:r w:rsidRPr="00A936BE">
              <w:rPr>
                <w:rFonts w:eastAsiaTheme="minorEastAsia" w:cstheme="minorHAnsi"/>
                <w:b/>
                <w:bCs/>
                <w:lang w:val="sl-SI"/>
              </w:rPr>
              <w:t>Proces</w:t>
            </w:r>
          </w:p>
        </w:tc>
        <w:tc>
          <w:tcPr>
            <w:tcW w:w="7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099F" w:rsidRPr="00A936BE" w:rsidRDefault="00A7099F" w:rsidP="001A211C">
            <w:pPr>
              <w:rPr>
                <w:rFonts w:eastAsiaTheme="minorEastAsia" w:cstheme="minorHAnsi"/>
                <w:lang w:val="sl-SI"/>
              </w:rPr>
            </w:pPr>
            <w:r w:rsidRPr="00A936BE">
              <w:rPr>
                <w:rFonts w:eastAsiaTheme="minorEastAsia" w:cstheme="minorHAnsi"/>
                <w:b/>
                <w:bCs/>
                <w:lang w:val="sl-SI"/>
              </w:rPr>
              <w:t>Rdeči KFUj</w:t>
            </w:r>
          </w:p>
        </w:tc>
        <w:tc>
          <w:tcPr>
            <w:tcW w:w="76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099F" w:rsidRPr="00A936BE" w:rsidRDefault="00A7099F" w:rsidP="001A211C">
            <w:pPr>
              <w:rPr>
                <w:rFonts w:eastAsiaTheme="minorEastAsia" w:cstheme="minorHAnsi"/>
                <w:lang w:val="sl-SI"/>
              </w:rPr>
            </w:pPr>
            <w:r w:rsidRPr="00A936BE">
              <w:rPr>
                <w:rFonts w:eastAsiaTheme="minorEastAsia" w:cstheme="minorHAnsi"/>
                <w:b/>
                <w:bCs/>
                <w:lang w:val="sl-SI"/>
              </w:rPr>
              <w:t>Modri KFUj</w:t>
            </w:r>
          </w:p>
        </w:tc>
        <w:tc>
          <w:tcPr>
            <w:tcW w:w="242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099F" w:rsidRPr="00A936BE" w:rsidRDefault="00A7099F" w:rsidP="001A211C">
            <w:pPr>
              <w:rPr>
                <w:rFonts w:eastAsiaTheme="minorEastAsia" w:cstheme="minorHAnsi"/>
                <w:lang w:val="sl-SI"/>
              </w:rPr>
            </w:pPr>
            <w:r w:rsidRPr="00A936BE">
              <w:rPr>
                <w:rFonts w:eastAsiaTheme="minorEastAsia" w:cstheme="minorHAnsi"/>
                <w:b/>
                <w:bCs/>
                <w:lang w:val="sl-SI"/>
              </w:rPr>
              <w:t>Odločitev</w:t>
            </w:r>
          </w:p>
        </w:tc>
      </w:tr>
      <w:tr w:rsidR="00A7099F" w:rsidRPr="00A936BE" w:rsidTr="001A211C">
        <w:trPr>
          <w:trHeight w:val="879"/>
        </w:trPr>
        <w:tc>
          <w:tcPr>
            <w:tcW w:w="105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099F" w:rsidRPr="00A936BE" w:rsidRDefault="00A7099F" w:rsidP="001A211C">
            <w:pPr>
              <w:rPr>
                <w:rFonts w:eastAsiaTheme="minorEastAsia" w:cstheme="minorHAnsi"/>
                <w:lang w:val="sl-SI"/>
              </w:rPr>
            </w:pPr>
            <w:r w:rsidRPr="00A936BE">
              <w:rPr>
                <w:rFonts w:eastAsiaTheme="minorEastAsia" w:cstheme="minorHAnsi"/>
                <w:lang w:val="sl-SI"/>
              </w:rPr>
              <w:t>Marketing</w:t>
            </w:r>
          </w:p>
        </w:tc>
        <w:tc>
          <w:tcPr>
            <w:tcW w:w="7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099F" w:rsidRPr="00A936BE" w:rsidRDefault="00A7099F" w:rsidP="001A211C">
            <w:pPr>
              <w:rPr>
                <w:rFonts w:eastAsiaTheme="minorEastAsia" w:cstheme="minorHAnsi"/>
                <w:lang w:val="sl-SI"/>
              </w:rPr>
            </w:pPr>
            <w:r w:rsidRPr="00A936BE">
              <w:rPr>
                <w:rFonts w:eastAsiaTheme="minorEastAsia" w:cstheme="minorHAnsi"/>
                <w:lang w:val="sl-SI"/>
              </w:rPr>
              <w:t>+</w:t>
            </w:r>
          </w:p>
        </w:tc>
        <w:tc>
          <w:tcPr>
            <w:tcW w:w="76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099F" w:rsidRPr="00A936BE" w:rsidRDefault="00A7099F" w:rsidP="001A211C">
            <w:pPr>
              <w:rPr>
                <w:rFonts w:eastAsiaTheme="minorEastAsia" w:cstheme="minorHAnsi"/>
                <w:lang w:val="sl-SI"/>
              </w:rPr>
            </w:pPr>
            <w:r w:rsidRPr="00A936BE">
              <w:rPr>
                <w:rFonts w:eastAsiaTheme="minorEastAsia" w:cstheme="minorHAnsi"/>
                <w:lang w:val="sl-SI"/>
              </w:rPr>
              <w:t>–</w:t>
            </w:r>
          </w:p>
        </w:tc>
        <w:tc>
          <w:tcPr>
            <w:tcW w:w="242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099F" w:rsidRPr="00A936BE" w:rsidRDefault="00A7099F" w:rsidP="001A211C">
            <w:pPr>
              <w:rPr>
                <w:rFonts w:eastAsiaTheme="minorEastAsia" w:cstheme="minorHAnsi"/>
                <w:lang w:val="sl-SI"/>
              </w:rPr>
            </w:pPr>
            <w:r w:rsidRPr="00A936BE">
              <w:rPr>
                <w:rFonts w:eastAsiaTheme="minorEastAsia" w:cstheme="minorHAnsi"/>
                <w:lang w:val="sl-SI"/>
              </w:rPr>
              <w:t>Hraniti, investirati</w:t>
            </w:r>
          </w:p>
        </w:tc>
      </w:tr>
      <w:tr w:rsidR="00A7099F" w:rsidRPr="00A936BE" w:rsidTr="001A211C">
        <w:trPr>
          <w:trHeight w:val="722"/>
        </w:trPr>
        <w:tc>
          <w:tcPr>
            <w:tcW w:w="105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099F" w:rsidRPr="00A936BE" w:rsidRDefault="00A7099F" w:rsidP="001A211C">
            <w:pPr>
              <w:rPr>
                <w:rFonts w:eastAsiaTheme="minorEastAsia" w:cstheme="minorHAnsi"/>
                <w:lang w:val="sl-SI"/>
              </w:rPr>
            </w:pPr>
            <w:r w:rsidRPr="00A936BE">
              <w:rPr>
                <w:rFonts w:eastAsiaTheme="minorEastAsia" w:cstheme="minorHAnsi"/>
                <w:lang w:val="sl-SI"/>
              </w:rPr>
              <w:t>R&amp;D</w:t>
            </w:r>
          </w:p>
        </w:tc>
        <w:tc>
          <w:tcPr>
            <w:tcW w:w="7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099F" w:rsidRPr="00A936BE" w:rsidRDefault="00A7099F" w:rsidP="001A211C">
            <w:pPr>
              <w:rPr>
                <w:rFonts w:eastAsiaTheme="minorEastAsia" w:cstheme="minorHAnsi"/>
                <w:lang w:val="sl-SI"/>
              </w:rPr>
            </w:pPr>
            <w:r w:rsidRPr="00A936BE">
              <w:rPr>
                <w:rFonts w:eastAsiaTheme="minorEastAsia" w:cstheme="minorHAnsi"/>
                <w:lang w:val="sl-SI"/>
              </w:rPr>
              <w:t>Prispeva</w:t>
            </w:r>
          </w:p>
        </w:tc>
        <w:tc>
          <w:tcPr>
            <w:tcW w:w="76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099F" w:rsidRPr="00A936BE" w:rsidRDefault="00A7099F" w:rsidP="001A211C">
            <w:pPr>
              <w:rPr>
                <w:rFonts w:eastAsiaTheme="minorEastAsia" w:cstheme="minorHAnsi"/>
                <w:lang w:val="sl-SI"/>
              </w:rPr>
            </w:pPr>
            <w:r w:rsidRPr="00A936BE">
              <w:rPr>
                <w:rFonts w:eastAsiaTheme="minorEastAsia" w:cstheme="minorHAnsi"/>
                <w:lang w:val="sl-SI"/>
              </w:rPr>
              <w:t>–</w:t>
            </w:r>
          </w:p>
        </w:tc>
        <w:tc>
          <w:tcPr>
            <w:tcW w:w="242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099F" w:rsidRPr="00A936BE" w:rsidRDefault="00A7099F" w:rsidP="001A211C">
            <w:pPr>
              <w:rPr>
                <w:rFonts w:eastAsiaTheme="minorEastAsia" w:cstheme="minorHAnsi"/>
                <w:lang w:val="sl-SI"/>
              </w:rPr>
            </w:pPr>
            <w:r w:rsidRPr="00A936BE">
              <w:rPr>
                <w:rFonts w:eastAsiaTheme="minorEastAsia" w:cstheme="minorHAnsi"/>
                <w:lang w:val="sl-SI"/>
              </w:rPr>
              <w:t>Delno hraniti in investirati</w:t>
            </w:r>
          </w:p>
        </w:tc>
      </w:tr>
      <w:tr w:rsidR="00A7099F" w:rsidRPr="00D96D9C" w:rsidTr="001A211C">
        <w:trPr>
          <w:trHeight w:val="722"/>
        </w:trPr>
        <w:tc>
          <w:tcPr>
            <w:tcW w:w="105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099F" w:rsidRPr="00A936BE" w:rsidRDefault="00A7099F" w:rsidP="001A211C">
            <w:pPr>
              <w:rPr>
                <w:rFonts w:eastAsiaTheme="minorEastAsia" w:cstheme="minorHAnsi"/>
                <w:lang w:val="sl-SI"/>
              </w:rPr>
            </w:pPr>
            <w:r w:rsidRPr="00A936BE">
              <w:rPr>
                <w:rFonts w:eastAsiaTheme="minorEastAsia" w:cstheme="minorHAnsi"/>
                <w:lang w:val="sl-SI"/>
              </w:rPr>
              <w:t xml:space="preserve">Pilotna </w:t>
            </w:r>
            <w:r w:rsidR="008234D5" w:rsidRPr="00A936BE">
              <w:rPr>
                <w:rFonts w:eastAsiaTheme="minorEastAsia" w:cstheme="minorHAnsi"/>
                <w:lang w:val="sl-SI"/>
              </w:rPr>
              <w:t>proizvodnja</w:t>
            </w:r>
          </w:p>
        </w:tc>
        <w:tc>
          <w:tcPr>
            <w:tcW w:w="7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099F" w:rsidRPr="00A936BE" w:rsidRDefault="00A7099F" w:rsidP="001A211C">
            <w:pPr>
              <w:rPr>
                <w:rFonts w:eastAsiaTheme="minorEastAsia" w:cstheme="minorHAnsi"/>
                <w:lang w:val="sl-SI"/>
              </w:rPr>
            </w:pPr>
            <w:r w:rsidRPr="00A936BE">
              <w:rPr>
                <w:rFonts w:eastAsiaTheme="minorEastAsia" w:cstheme="minorHAnsi"/>
                <w:lang w:val="sl-SI"/>
              </w:rPr>
              <w:t>Prispeva</w:t>
            </w:r>
          </w:p>
        </w:tc>
        <w:tc>
          <w:tcPr>
            <w:tcW w:w="76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099F" w:rsidRPr="00A936BE" w:rsidRDefault="00A7099F" w:rsidP="001A211C">
            <w:pPr>
              <w:rPr>
                <w:rFonts w:eastAsiaTheme="minorEastAsia" w:cstheme="minorHAnsi"/>
                <w:lang w:val="sl-SI"/>
              </w:rPr>
            </w:pPr>
            <w:r w:rsidRPr="00A936BE">
              <w:rPr>
                <w:rFonts w:eastAsiaTheme="minorEastAsia" w:cstheme="minorHAnsi"/>
                <w:lang w:val="sl-SI"/>
              </w:rPr>
              <w:t>+</w:t>
            </w:r>
          </w:p>
        </w:tc>
        <w:tc>
          <w:tcPr>
            <w:tcW w:w="242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099F" w:rsidRPr="00A936BE" w:rsidRDefault="00A7099F" w:rsidP="001A211C">
            <w:pPr>
              <w:rPr>
                <w:rFonts w:eastAsiaTheme="minorEastAsia" w:cstheme="minorHAnsi"/>
                <w:lang w:val="sl-SI"/>
              </w:rPr>
            </w:pPr>
            <w:r w:rsidRPr="00A936BE">
              <w:rPr>
                <w:rFonts w:eastAsiaTheme="minorEastAsia" w:cstheme="minorHAnsi"/>
                <w:lang w:val="sl-SI"/>
              </w:rPr>
              <w:t>Delno hraniti in investirati, delno znižati stroške</w:t>
            </w:r>
          </w:p>
        </w:tc>
      </w:tr>
      <w:tr w:rsidR="00A7099F" w:rsidRPr="00A936BE" w:rsidTr="001A211C">
        <w:trPr>
          <w:trHeight w:val="722"/>
        </w:trPr>
        <w:tc>
          <w:tcPr>
            <w:tcW w:w="105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099F" w:rsidRPr="00A936BE" w:rsidRDefault="00A7099F" w:rsidP="001A211C">
            <w:pPr>
              <w:rPr>
                <w:rFonts w:eastAsiaTheme="minorEastAsia" w:cstheme="minorHAnsi"/>
                <w:lang w:val="sl-SI"/>
              </w:rPr>
            </w:pPr>
            <w:r w:rsidRPr="00A936BE">
              <w:rPr>
                <w:rFonts w:eastAsiaTheme="minorEastAsia" w:cstheme="minorHAnsi"/>
                <w:lang w:val="sl-SI"/>
              </w:rPr>
              <w:t>Vhodna logistika</w:t>
            </w:r>
          </w:p>
        </w:tc>
        <w:tc>
          <w:tcPr>
            <w:tcW w:w="7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099F" w:rsidRPr="00A936BE" w:rsidRDefault="00A7099F" w:rsidP="001A211C">
            <w:pPr>
              <w:rPr>
                <w:rFonts w:eastAsiaTheme="minorEastAsia" w:cstheme="minorHAnsi"/>
                <w:lang w:val="sl-SI"/>
              </w:rPr>
            </w:pPr>
            <w:r w:rsidRPr="00A936BE">
              <w:rPr>
                <w:rFonts w:eastAsiaTheme="minorEastAsia" w:cstheme="minorHAnsi"/>
                <w:lang w:val="sl-SI"/>
              </w:rPr>
              <w:t>–</w:t>
            </w:r>
          </w:p>
        </w:tc>
        <w:tc>
          <w:tcPr>
            <w:tcW w:w="76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099F" w:rsidRPr="00A936BE" w:rsidRDefault="00A7099F" w:rsidP="001A211C">
            <w:pPr>
              <w:rPr>
                <w:rFonts w:eastAsiaTheme="minorEastAsia" w:cstheme="minorHAnsi"/>
                <w:lang w:val="sl-SI"/>
              </w:rPr>
            </w:pPr>
            <w:r w:rsidRPr="00A936BE">
              <w:rPr>
                <w:rFonts w:eastAsiaTheme="minorEastAsia" w:cstheme="minorHAnsi"/>
                <w:lang w:val="sl-SI"/>
              </w:rPr>
              <w:t>–</w:t>
            </w:r>
          </w:p>
        </w:tc>
        <w:tc>
          <w:tcPr>
            <w:tcW w:w="242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099F" w:rsidRPr="00A936BE" w:rsidRDefault="00A7099F" w:rsidP="001A211C">
            <w:pPr>
              <w:rPr>
                <w:rFonts w:eastAsiaTheme="minorEastAsia" w:cstheme="minorHAnsi"/>
                <w:lang w:val="sl-SI"/>
              </w:rPr>
            </w:pPr>
            <w:r w:rsidRPr="00A936BE">
              <w:rPr>
                <w:rFonts w:eastAsiaTheme="minorEastAsia" w:cstheme="minorHAnsi"/>
                <w:lang w:val="sl-SI"/>
              </w:rPr>
              <w:t>Zmanjšati stroške. Autsorsing</w:t>
            </w:r>
            <w:r w:rsidR="008234D5">
              <w:rPr>
                <w:rFonts w:eastAsiaTheme="minorEastAsia" w:cstheme="minorHAnsi"/>
                <w:lang w:val="sl-SI"/>
              </w:rPr>
              <w:t xml:space="preserve"> (</w:t>
            </w:r>
            <w:r w:rsidR="008234D5" w:rsidRPr="008234D5">
              <w:rPr>
                <w:rFonts w:eastAsiaTheme="minorEastAsia" w:cstheme="minorHAnsi"/>
                <w:lang w:val="sl-SI"/>
              </w:rPr>
              <w:t>outsourcing</w:t>
            </w:r>
            <w:r w:rsidR="008234D5">
              <w:rPr>
                <w:rFonts w:eastAsiaTheme="minorEastAsia" w:cstheme="minorHAnsi"/>
                <w:lang w:val="sl-SI"/>
              </w:rPr>
              <w:t>)</w:t>
            </w:r>
            <w:r w:rsidRPr="00A936BE">
              <w:rPr>
                <w:rFonts w:eastAsiaTheme="minorEastAsia" w:cstheme="minorHAnsi"/>
                <w:lang w:val="sl-SI"/>
              </w:rPr>
              <w:t>?</w:t>
            </w:r>
          </w:p>
        </w:tc>
      </w:tr>
      <w:tr w:rsidR="00A7099F" w:rsidRPr="00A936BE" w:rsidTr="001A211C">
        <w:trPr>
          <w:trHeight w:val="722"/>
        </w:trPr>
        <w:tc>
          <w:tcPr>
            <w:tcW w:w="105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099F" w:rsidRPr="00A936BE" w:rsidRDefault="008234D5" w:rsidP="001A211C">
            <w:pPr>
              <w:rPr>
                <w:rFonts w:eastAsiaTheme="minorEastAsia" w:cstheme="minorHAnsi"/>
                <w:lang w:val="sl-SI"/>
              </w:rPr>
            </w:pPr>
            <w:r w:rsidRPr="00A936BE">
              <w:rPr>
                <w:rFonts w:eastAsiaTheme="minorEastAsia" w:cstheme="minorHAnsi"/>
                <w:lang w:val="sl-SI"/>
              </w:rPr>
              <w:t>Proizvodnja</w:t>
            </w:r>
          </w:p>
        </w:tc>
        <w:tc>
          <w:tcPr>
            <w:tcW w:w="7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099F" w:rsidRPr="00A936BE" w:rsidRDefault="00A7099F" w:rsidP="001A211C">
            <w:pPr>
              <w:rPr>
                <w:rFonts w:eastAsiaTheme="minorEastAsia" w:cstheme="minorHAnsi"/>
                <w:lang w:val="sl-SI"/>
              </w:rPr>
            </w:pPr>
            <w:r w:rsidRPr="00A936BE">
              <w:rPr>
                <w:rFonts w:eastAsiaTheme="minorEastAsia" w:cstheme="minorHAnsi"/>
                <w:lang w:val="sl-SI"/>
              </w:rPr>
              <w:t>Prispeva</w:t>
            </w:r>
          </w:p>
        </w:tc>
        <w:tc>
          <w:tcPr>
            <w:tcW w:w="76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099F" w:rsidRPr="00A936BE" w:rsidRDefault="00A7099F" w:rsidP="001A211C">
            <w:pPr>
              <w:rPr>
                <w:rFonts w:eastAsiaTheme="minorEastAsia" w:cstheme="minorHAnsi"/>
                <w:lang w:val="sl-SI"/>
              </w:rPr>
            </w:pPr>
            <w:r w:rsidRPr="00A936BE">
              <w:rPr>
                <w:rFonts w:eastAsiaTheme="minorEastAsia" w:cstheme="minorHAnsi"/>
                <w:lang w:val="sl-SI"/>
              </w:rPr>
              <w:t>+</w:t>
            </w:r>
          </w:p>
        </w:tc>
        <w:tc>
          <w:tcPr>
            <w:tcW w:w="242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099F" w:rsidRPr="00A936BE" w:rsidRDefault="00A7099F" w:rsidP="001A211C">
            <w:pPr>
              <w:rPr>
                <w:rFonts w:eastAsiaTheme="minorEastAsia" w:cstheme="minorHAnsi"/>
                <w:lang w:val="sl-SI"/>
              </w:rPr>
            </w:pPr>
            <w:r w:rsidRPr="00A936BE">
              <w:rPr>
                <w:rFonts w:eastAsiaTheme="minorEastAsia" w:cstheme="minorHAnsi"/>
                <w:lang w:val="sl-SI"/>
              </w:rPr>
              <w:t>Delno hraniti in investirati</w:t>
            </w:r>
          </w:p>
        </w:tc>
      </w:tr>
      <w:tr w:rsidR="00A7099F" w:rsidRPr="00A936BE" w:rsidTr="001A211C">
        <w:trPr>
          <w:trHeight w:val="722"/>
        </w:trPr>
        <w:tc>
          <w:tcPr>
            <w:tcW w:w="105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099F" w:rsidRPr="00A936BE" w:rsidRDefault="00A7099F" w:rsidP="001A211C">
            <w:pPr>
              <w:rPr>
                <w:rFonts w:eastAsiaTheme="minorEastAsia" w:cstheme="minorHAnsi"/>
                <w:lang w:val="sl-SI"/>
              </w:rPr>
            </w:pPr>
            <w:r w:rsidRPr="00A936BE">
              <w:rPr>
                <w:rFonts w:eastAsiaTheme="minorEastAsia" w:cstheme="minorHAnsi"/>
                <w:lang w:val="sl-SI"/>
              </w:rPr>
              <w:t>Izhodna logistika</w:t>
            </w:r>
          </w:p>
        </w:tc>
        <w:tc>
          <w:tcPr>
            <w:tcW w:w="7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099F" w:rsidRPr="00A936BE" w:rsidRDefault="00A7099F" w:rsidP="001A211C">
            <w:pPr>
              <w:rPr>
                <w:rFonts w:eastAsiaTheme="minorEastAsia" w:cstheme="minorHAnsi"/>
                <w:lang w:val="sl-SI"/>
              </w:rPr>
            </w:pPr>
            <w:r w:rsidRPr="00A936BE">
              <w:rPr>
                <w:rFonts w:eastAsiaTheme="minorEastAsia" w:cstheme="minorHAnsi"/>
                <w:lang w:val="sl-SI"/>
              </w:rPr>
              <w:t>+</w:t>
            </w:r>
          </w:p>
        </w:tc>
        <w:tc>
          <w:tcPr>
            <w:tcW w:w="76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099F" w:rsidRPr="00A936BE" w:rsidRDefault="00A7099F" w:rsidP="001A211C">
            <w:pPr>
              <w:rPr>
                <w:rFonts w:eastAsiaTheme="minorEastAsia" w:cstheme="minorHAnsi"/>
                <w:lang w:val="sl-SI"/>
              </w:rPr>
            </w:pPr>
            <w:r w:rsidRPr="00A936BE">
              <w:rPr>
                <w:rFonts w:eastAsiaTheme="minorEastAsia" w:cstheme="minorHAnsi"/>
                <w:lang w:val="sl-SI"/>
              </w:rPr>
              <w:t>–</w:t>
            </w:r>
          </w:p>
        </w:tc>
        <w:tc>
          <w:tcPr>
            <w:tcW w:w="242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099F" w:rsidRPr="00A936BE" w:rsidRDefault="00A7099F" w:rsidP="001A211C">
            <w:pPr>
              <w:rPr>
                <w:rFonts w:eastAsiaTheme="minorEastAsia" w:cstheme="minorHAnsi"/>
                <w:lang w:val="sl-SI"/>
              </w:rPr>
            </w:pPr>
            <w:r w:rsidRPr="00A936BE">
              <w:rPr>
                <w:rFonts w:eastAsiaTheme="minorEastAsia" w:cstheme="minorHAnsi"/>
                <w:lang w:val="sl-SI"/>
              </w:rPr>
              <w:t>Hraniti, investirati</w:t>
            </w:r>
          </w:p>
        </w:tc>
      </w:tr>
      <w:tr w:rsidR="00A7099F" w:rsidRPr="00A936BE" w:rsidTr="001A211C">
        <w:trPr>
          <w:trHeight w:val="722"/>
        </w:trPr>
        <w:tc>
          <w:tcPr>
            <w:tcW w:w="105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099F" w:rsidRPr="00A936BE" w:rsidRDefault="00A7099F" w:rsidP="001A211C">
            <w:pPr>
              <w:rPr>
                <w:rFonts w:eastAsiaTheme="minorEastAsia" w:cstheme="minorHAnsi"/>
                <w:lang w:val="sl-SI"/>
              </w:rPr>
            </w:pPr>
            <w:r w:rsidRPr="00A936BE">
              <w:rPr>
                <w:rFonts w:eastAsiaTheme="minorEastAsia" w:cstheme="minorHAnsi"/>
                <w:lang w:val="sl-SI"/>
              </w:rPr>
              <w:t>Reklama</w:t>
            </w:r>
          </w:p>
        </w:tc>
        <w:tc>
          <w:tcPr>
            <w:tcW w:w="7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099F" w:rsidRPr="00A936BE" w:rsidRDefault="00A7099F" w:rsidP="001A211C">
            <w:pPr>
              <w:rPr>
                <w:rFonts w:eastAsiaTheme="minorEastAsia" w:cstheme="minorHAnsi"/>
                <w:lang w:val="sl-SI"/>
              </w:rPr>
            </w:pPr>
            <w:r w:rsidRPr="00A936BE">
              <w:rPr>
                <w:rFonts w:eastAsiaTheme="minorEastAsia" w:cstheme="minorHAnsi"/>
                <w:lang w:val="sl-SI"/>
              </w:rPr>
              <w:t>–</w:t>
            </w:r>
          </w:p>
        </w:tc>
        <w:tc>
          <w:tcPr>
            <w:tcW w:w="76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099F" w:rsidRPr="00A936BE" w:rsidRDefault="00A7099F" w:rsidP="001A211C">
            <w:pPr>
              <w:rPr>
                <w:rFonts w:eastAsiaTheme="minorEastAsia" w:cstheme="minorHAnsi"/>
                <w:lang w:val="sl-SI"/>
              </w:rPr>
            </w:pPr>
            <w:r w:rsidRPr="00A936BE">
              <w:rPr>
                <w:rFonts w:eastAsiaTheme="minorEastAsia" w:cstheme="minorHAnsi"/>
                <w:lang w:val="sl-SI"/>
              </w:rPr>
              <w:t>–</w:t>
            </w:r>
          </w:p>
        </w:tc>
        <w:tc>
          <w:tcPr>
            <w:tcW w:w="242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099F" w:rsidRPr="00A936BE" w:rsidRDefault="00A7099F" w:rsidP="001A211C">
            <w:pPr>
              <w:rPr>
                <w:rFonts w:eastAsiaTheme="minorEastAsia" w:cstheme="minorHAnsi"/>
                <w:lang w:val="sl-SI"/>
              </w:rPr>
            </w:pPr>
            <w:r w:rsidRPr="00A936BE">
              <w:rPr>
                <w:rFonts w:eastAsiaTheme="minorEastAsia" w:cstheme="minorHAnsi"/>
                <w:lang w:val="sl-SI"/>
              </w:rPr>
              <w:t>Zmanjšati stroške</w:t>
            </w:r>
          </w:p>
        </w:tc>
      </w:tr>
      <w:tr w:rsidR="00A7099F" w:rsidRPr="00D96D9C" w:rsidTr="001A211C">
        <w:trPr>
          <w:trHeight w:val="722"/>
        </w:trPr>
        <w:tc>
          <w:tcPr>
            <w:tcW w:w="105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099F" w:rsidRPr="00A936BE" w:rsidRDefault="00A7099F" w:rsidP="001A211C">
            <w:pPr>
              <w:rPr>
                <w:rFonts w:eastAsiaTheme="minorEastAsia" w:cstheme="minorHAnsi"/>
                <w:lang w:val="sl-SI"/>
              </w:rPr>
            </w:pPr>
            <w:r w:rsidRPr="00A936BE">
              <w:rPr>
                <w:rFonts w:eastAsiaTheme="minorEastAsia" w:cstheme="minorHAnsi"/>
                <w:lang w:val="sl-SI"/>
              </w:rPr>
              <w:t>Prodaja</w:t>
            </w:r>
          </w:p>
        </w:tc>
        <w:tc>
          <w:tcPr>
            <w:tcW w:w="7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099F" w:rsidRPr="00A936BE" w:rsidRDefault="00A7099F" w:rsidP="001A211C">
            <w:pPr>
              <w:rPr>
                <w:rFonts w:eastAsiaTheme="minorEastAsia" w:cstheme="minorHAnsi"/>
                <w:lang w:val="sl-SI"/>
              </w:rPr>
            </w:pPr>
            <w:r w:rsidRPr="00A936BE">
              <w:rPr>
                <w:rFonts w:eastAsiaTheme="minorEastAsia" w:cstheme="minorHAnsi"/>
                <w:lang w:val="sl-SI"/>
              </w:rPr>
              <w:t>+</w:t>
            </w:r>
          </w:p>
        </w:tc>
        <w:tc>
          <w:tcPr>
            <w:tcW w:w="76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099F" w:rsidRPr="00A936BE" w:rsidRDefault="00A7099F" w:rsidP="001A211C">
            <w:pPr>
              <w:rPr>
                <w:rFonts w:eastAsiaTheme="minorEastAsia" w:cstheme="minorHAnsi"/>
                <w:lang w:val="sl-SI"/>
              </w:rPr>
            </w:pPr>
            <w:r w:rsidRPr="00A936BE">
              <w:rPr>
                <w:rFonts w:eastAsiaTheme="minorEastAsia" w:cstheme="minorHAnsi"/>
                <w:lang w:val="sl-SI"/>
              </w:rPr>
              <w:t>–</w:t>
            </w:r>
          </w:p>
        </w:tc>
        <w:tc>
          <w:tcPr>
            <w:tcW w:w="242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099F" w:rsidRPr="00A936BE" w:rsidRDefault="00A7099F" w:rsidP="001A211C">
            <w:pPr>
              <w:rPr>
                <w:rFonts w:eastAsiaTheme="minorEastAsia" w:cstheme="minorHAnsi"/>
                <w:lang w:val="sl-SI"/>
              </w:rPr>
            </w:pPr>
            <w:r w:rsidRPr="00A936BE">
              <w:rPr>
                <w:rFonts w:eastAsiaTheme="minorEastAsia" w:cstheme="minorHAnsi"/>
                <w:lang w:val="sl-SI"/>
              </w:rPr>
              <w:t>Zmanjšati stroške, ampak samo dokler kakovost je na povprečni ravni</w:t>
            </w:r>
          </w:p>
        </w:tc>
      </w:tr>
      <w:tr w:rsidR="00A7099F" w:rsidRPr="00A936BE" w:rsidTr="001A211C">
        <w:trPr>
          <w:trHeight w:val="722"/>
        </w:trPr>
        <w:tc>
          <w:tcPr>
            <w:tcW w:w="105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099F" w:rsidRPr="00A936BE" w:rsidRDefault="00A7099F" w:rsidP="001A211C">
            <w:pPr>
              <w:rPr>
                <w:rFonts w:eastAsiaTheme="minorEastAsia" w:cstheme="minorHAnsi"/>
                <w:lang w:val="sl-SI"/>
              </w:rPr>
            </w:pPr>
            <w:r w:rsidRPr="00A936BE">
              <w:rPr>
                <w:rFonts w:eastAsiaTheme="minorEastAsia" w:cstheme="minorHAnsi"/>
                <w:lang w:val="sl-SI"/>
              </w:rPr>
              <w:t>Servis</w:t>
            </w:r>
          </w:p>
        </w:tc>
        <w:tc>
          <w:tcPr>
            <w:tcW w:w="7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099F" w:rsidRPr="00A936BE" w:rsidRDefault="00A7099F" w:rsidP="001A211C">
            <w:pPr>
              <w:rPr>
                <w:rFonts w:eastAsiaTheme="minorEastAsia" w:cstheme="minorHAnsi"/>
                <w:lang w:val="sl-SI"/>
              </w:rPr>
            </w:pPr>
            <w:r w:rsidRPr="00A936BE">
              <w:rPr>
                <w:rFonts w:eastAsiaTheme="minorEastAsia" w:cstheme="minorHAnsi"/>
                <w:lang w:val="sl-SI"/>
              </w:rPr>
              <w:t>–</w:t>
            </w:r>
          </w:p>
        </w:tc>
        <w:tc>
          <w:tcPr>
            <w:tcW w:w="76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099F" w:rsidRPr="00A936BE" w:rsidRDefault="00A7099F" w:rsidP="001A211C">
            <w:pPr>
              <w:rPr>
                <w:rFonts w:eastAsiaTheme="minorEastAsia" w:cstheme="minorHAnsi"/>
                <w:lang w:val="sl-SI"/>
              </w:rPr>
            </w:pPr>
            <w:r w:rsidRPr="00A936BE">
              <w:rPr>
                <w:rFonts w:eastAsiaTheme="minorEastAsia" w:cstheme="minorHAnsi"/>
                <w:lang w:val="sl-SI"/>
              </w:rPr>
              <w:t>–</w:t>
            </w:r>
          </w:p>
        </w:tc>
        <w:tc>
          <w:tcPr>
            <w:tcW w:w="242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7099F" w:rsidRPr="00A936BE" w:rsidRDefault="00A7099F" w:rsidP="001A211C">
            <w:pPr>
              <w:rPr>
                <w:rFonts w:eastAsiaTheme="minorEastAsia" w:cstheme="minorHAnsi"/>
                <w:lang w:val="sl-SI"/>
              </w:rPr>
            </w:pPr>
            <w:r w:rsidRPr="00A936BE">
              <w:rPr>
                <w:rFonts w:eastAsiaTheme="minorEastAsia" w:cstheme="minorHAnsi"/>
                <w:lang w:val="sl-SI"/>
              </w:rPr>
              <w:t>Znižati stroške</w:t>
            </w:r>
          </w:p>
        </w:tc>
      </w:tr>
    </w:tbl>
    <w:p w:rsidR="00A7099F" w:rsidRPr="00A936BE" w:rsidRDefault="00A7099F" w:rsidP="00A7099F">
      <w:pPr>
        <w:rPr>
          <w:rFonts w:cstheme="minorHAnsi"/>
          <w:lang w:val="sl-SI"/>
        </w:rPr>
      </w:pPr>
    </w:p>
    <w:p w:rsidR="00A7099F" w:rsidRDefault="00A7099F" w:rsidP="00A7099F">
      <w:pPr>
        <w:rPr>
          <w:rFonts w:cstheme="minorHAnsi"/>
          <w:lang w:val="sl-SI"/>
        </w:rPr>
      </w:pPr>
      <w:r w:rsidRPr="00A936BE">
        <w:rPr>
          <w:rFonts w:cstheme="minorHAnsi"/>
          <w:lang w:val="sl-SI"/>
        </w:rPr>
        <w:t>Ne pozabljajte, da je to samo primer. V realnem svetu</w:t>
      </w:r>
      <w:r w:rsidR="00401E20">
        <w:rPr>
          <w:rFonts w:cstheme="minorHAnsi"/>
          <w:lang w:val="sl-SI"/>
        </w:rPr>
        <w:t xml:space="preserve"> morajo podjetja</w:t>
      </w:r>
      <w:r w:rsidRPr="00A936BE">
        <w:rPr>
          <w:rFonts w:cstheme="minorHAnsi"/>
          <w:lang w:val="sl-SI"/>
        </w:rPr>
        <w:t xml:space="preserve"> včasih znižati stroške za reklamo, včasih pa jih je bolj smiselno povečati. Vsaka situacija je unikatna. Ta tabela pokaže samo način razmišljanja in sprejema odločitev, in nič več.</w:t>
      </w:r>
    </w:p>
    <w:p w:rsidR="00401E20" w:rsidRDefault="00401E20" w:rsidP="00401E20">
      <w:pPr>
        <w:pStyle w:val="a0"/>
        <w:rPr>
          <w:lang w:val="sl-SI"/>
        </w:rPr>
      </w:pPr>
    </w:p>
    <w:p w:rsidR="00401E20" w:rsidRPr="00401E20" w:rsidRDefault="00401E20" w:rsidP="00401E20">
      <w:pPr>
        <w:pStyle w:val="a0"/>
        <w:rPr>
          <w:lang w:val="sl-SI"/>
        </w:rPr>
      </w:pPr>
    </w:p>
    <w:p w:rsidR="00A7099F" w:rsidRPr="00A936BE" w:rsidRDefault="00A7099F" w:rsidP="00A7099F">
      <w:pPr>
        <w:rPr>
          <w:rFonts w:cstheme="minorHAnsi"/>
          <w:lang w:val="sl-SI"/>
        </w:rPr>
      </w:pPr>
    </w:p>
    <w:p w:rsidR="00A7099F" w:rsidRPr="00A936BE" w:rsidRDefault="00A7099F" w:rsidP="00A7099F">
      <w:pPr>
        <w:rPr>
          <w:rFonts w:cstheme="minorHAnsi"/>
          <w:b/>
          <w:bCs/>
          <w:lang w:val="sl-SI"/>
        </w:rPr>
      </w:pPr>
      <w:r w:rsidRPr="00A936BE">
        <w:rPr>
          <w:rFonts w:cstheme="minorHAnsi"/>
          <w:b/>
          <w:bCs/>
          <w:lang w:val="sl-SI"/>
        </w:rPr>
        <w:t>Slajd 16</w:t>
      </w:r>
    </w:p>
    <w:p w:rsidR="00A7099F" w:rsidRPr="00A936BE" w:rsidRDefault="00A7099F" w:rsidP="00A7099F">
      <w:pPr>
        <w:rPr>
          <w:rFonts w:cstheme="minorHAnsi"/>
          <w:lang w:val="sl-SI"/>
        </w:rPr>
      </w:pPr>
    </w:p>
    <w:p w:rsidR="00A7099F" w:rsidRPr="00A936BE" w:rsidRDefault="00401E20" w:rsidP="00A7099F">
      <w:pPr>
        <w:rPr>
          <w:rFonts w:cstheme="minorHAnsi"/>
          <w:lang w:val="sl-SI"/>
        </w:rPr>
      </w:pPr>
      <w:r>
        <w:rPr>
          <w:rFonts w:cstheme="minorHAnsi"/>
          <w:lang w:val="sl-SI"/>
        </w:rPr>
        <w:t>Ključna</w:t>
      </w:r>
      <w:r w:rsidR="00A7099F" w:rsidRPr="00A936BE">
        <w:rPr>
          <w:rFonts w:cstheme="minorHAnsi"/>
          <w:lang w:val="sl-SI"/>
        </w:rPr>
        <w:t xml:space="preserve"> vprašanja</w:t>
      </w:r>
    </w:p>
    <w:p w:rsidR="00A7099F" w:rsidRPr="00A936BE" w:rsidRDefault="00A7099F" w:rsidP="00A7099F">
      <w:pPr>
        <w:rPr>
          <w:rFonts w:cstheme="minorHAnsi"/>
          <w:lang w:val="sl-SI"/>
        </w:rPr>
      </w:pPr>
    </w:p>
    <w:p w:rsidR="00A7099F" w:rsidRPr="00A936BE" w:rsidRDefault="00A7099F" w:rsidP="00A7099F">
      <w:pPr>
        <w:pStyle w:val="a4"/>
        <w:numPr>
          <w:ilvl w:val="0"/>
          <w:numId w:val="4"/>
        </w:numPr>
        <w:rPr>
          <w:rFonts w:cstheme="minorHAnsi"/>
          <w:lang w:val="sl-SI"/>
        </w:rPr>
      </w:pPr>
      <w:r w:rsidRPr="00A936BE">
        <w:rPr>
          <w:rFonts w:cstheme="minorHAnsi"/>
          <w:lang w:val="sl-SI"/>
        </w:rPr>
        <w:t>Kateri procesi zaslužijo znižanja stroškov, kateri pa ne.</w:t>
      </w:r>
    </w:p>
    <w:p w:rsidR="00A7099F" w:rsidRPr="00A936BE" w:rsidRDefault="00A7099F" w:rsidP="00A7099F">
      <w:pPr>
        <w:pStyle w:val="a4"/>
        <w:numPr>
          <w:ilvl w:val="0"/>
          <w:numId w:val="4"/>
        </w:numPr>
        <w:rPr>
          <w:rFonts w:cstheme="minorHAnsi"/>
          <w:lang w:val="sl-SI"/>
        </w:rPr>
      </w:pPr>
      <w:r w:rsidRPr="00A936BE">
        <w:rPr>
          <w:rFonts w:cstheme="minorHAnsi"/>
          <w:lang w:val="sl-SI"/>
        </w:rPr>
        <w:t>Kateri procesi, nasprotno, potrebujejo investicije.</w:t>
      </w:r>
    </w:p>
    <w:p w:rsidR="00A7099F" w:rsidRPr="00A936BE" w:rsidRDefault="00401E20" w:rsidP="00A7099F">
      <w:pPr>
        <w:pStyle w:val="a4"/>
        <w:numPr>
          <w:ilvl w:val="0"/>
          <w:numId w:val="4"/>
        </w:numPr>
        <w:rPr>
          <w:rFonts w:cstheme="minorHAnsi"/>
          <w:lang w:val="sl-SI"/>
        </w:rPr>
      </w:pPr>
      <w:r>
        <w:rPr>
          <w:rFonts w:cstheme="minorHAnsi"/>
          <w:lang w:val="sl-SI"/>
        </w:rPr>
        <w:t>Kateri procese</w:t>
      </w:r>
      <w:r w:rsidR="00A7099F" w:rsidRPr="00A936BE">
        <w:rPr>
          <w:rFonts w:cstheme="minorHAnsi"/>
          <w:lang w:val="sl-SI"/>
        </w:rPr>
        <w:t xml:space="preserve"> lahko oddamo na outsourcing.</w:t>
      </w:r>
    </w:p>
    <w:p w:rsidR="00A7099F" w:rsidRPr="00A936BE" w:rsidRDefault="00A7099F" w:rsidP="00A7099F">
      <w:pPr>
        <w:pStyle w:val="a4"/>
        <w:numPr>
          <w:ilvl w:val="0"/>
          <w:numId w:val="4"/>
        </w:numPr>
        <w:rPr>
          <w:rFonts w:cstheme="minorHAnsi"/>
          <w:lang w:val="sl-SI"/>
        </w:rPr>
      </w:pPr>
      <w:r w:rsidRPr="00A936BE">
        <w:rPr>
          <w:rFonts w:cstheme="minorHAnsi"/>
          <w:lang w:val="sl-SI"/>
        </w:rPr>
        <w:t>Ali bodo naši KFU-ji, ki nam pomagajo pridobiti prednost, še pomagali v prihodnosti?</w:t>
      </w:r>
    </w:p>
    <w:p w:rsidR="00A7099F" w:rsidRPr="00A936BE" w:rsidRDefault="00A7099F" w:rsidP="00A7099F">
      <w:pPr>
        <w:pStyle w:val="a4"/>
        <w:numPr>
          <w:ilvl w:val="0"/>
          <w:numId w:val="4"/>
        </w:numPr>
        <w:rPr>
          <w:rFonts w:cstheme="minorHAnsi"/>
          <w:lang w:val="sl-SI"/>
        </w:rPr>
      </w:pPr>
      <w:r w:rsidRPr="00A936BE">
        <w:rPr>
          <w:rFonts w:cstheme="minorHAnsi"/>
          <w:lang w:val="sl-SI"/>
        </w:rPr>
        <w:t>Kaj še moramo spremeniti v naših glavnih procesih?</w:t>
      </w:r>
    </w:p>
    <w:p w:rsidR="00A7099F" w:rsidRPr="00A936BE" w:rsidRDefault="00A7099F" w:rsidP="00A7099F">
      <w:pPr>
        <w:pStyle w:val="a4"/>
        <w:rPr>
          <w:rFonts w:cstheme="minorHAnsi"/>
          <w:lang w:val="sl-SI"/>
        </w:rPr>
      </w:pPr>
    </w:p>
    <w:p w:rsidR="00A7099F" w:rsidRPr="00A936BE" w:rsidRDefault="00A7099F" w:rsidP="00A7099F">
      <w:pPr>
        <w:pStyle w:val="a4"/>
        <w:rPr>
          <w:rFonts w:cstheme="minorHAnsi"/>
          <w:lang w:val="sl-SI"/>
        </w:rPr>
      </w:pPr>
    </w:p>
    <w:p w:rsidR="00A7099F" w:rsidRPr="00A936BE" w:rsidRDefault="00A7099F" w:rsidP="00A7099F">
      <w:pPr>
        <w:rPr>
          <w:b/>
          <w:bCs/>
          <w:lang w:val="sl-SI"/>
        </w:rPr>
      </w:pPr>
      <w:r w:rsidRPr="00A936BE">
        <w:rPr>
          <w:b/>
          <w:bCs/>
          <w:lang w:val="sl-SI"/>
        </w:rPr>
        <w:t>Slajd 17</w:t>
      </w:r>
    </w:p>
    <w:p w:rsidR="00A7099F" w:rsidRPr="00A936BE" w:rsidRDefault="00A7099F" w:rsidP="00A7099F">
      <w:pPr>
        <w:pStyle w:val="a0"/>
        <w:rPr>
          <w:lang w:val="sl-SI"/>
        </w:rPr>
      </w:pPr>
    </w:p>
    <w:p w:rsidR="00A7099F" w:rsidRPr="00A936BE" w:rsidRDefault="00A7099F" w:rsidP="00A7099F">
      <w:pPr>
        <w:pStyle w:val="a0"/>
        <w:rPr>
          <w:lang w:val="sl-SI"/>
        </w:rPr>
      </w:pPr>
      <w:r w:rsidRPr="00A936BE">
        <w:rPr>
          <w:lang w:val="sl-SI"/>
        </w:rPr>
        <w:t>Dodatni procesi</w:t>
      </w:r>
    </w:p>
    <w:p w:rsidR="00A7099F" w:rsidRPr="00A936BE" w:rsidRDefault="00A7099F" w:rsidP="00A7099F">
      <w:pPr>
        <w:pStyle w:val="a0"/>
        <w:rPr>
          <w:lang w:val="sl-SI"/>
        </w:rPr>
      </w:pPr>
    </w:p>
    <w:p w:rsidR="00A7099F" w:rsidRPr="00A936BE" w:rsidRDefault="00401E20" w:rsidP="00A7099F">
      <w:pPr>
        <w:rPr>
          <w:lang w:val="sl-SI"/>
        </w:rPr>
      </w:pPr>
      <w:r>
        <w:rPr>
          <w:lang w:val="sl-SI"/>
        </w:rPr>
        <w:t>N</w:t>
      </w:r>
      <w:r w:rsidR="00A7099F" w:rsidRPr="00A936BE">
        <w:rPr>
          <w:lang w:val="sl-SI"/>
        </w:rPr>
        <w:t xml:space="preserve">edvomno </w:t>
      </w:r>
      <w:r>
        <w:rPr>
          <w:lang w:val="sl-SI"/>
        </w:rPr>
        <w:t xml:space="preserve">ste </w:t>
      </w:r>
      <w:r w:rsidR="00A7099F" w:rsidRPr="00A936BE">
        <w:rPr>
          <w:lang w:val="sl-SI"/>
        </w:rPr>
        <w:t xml:space="preserve">že opazili, da smo govorili samo o glavnih procesih, kot so proizvodnja, logistika ali nabava. Ampak v vsakem podjetju obstajajo tudi drugi procesi, kod so administracija, upravljanje s človeškimi viri, finance in tako naprej. </w:t>
      </w:r>
      <w:r>
        <w:rPr>
          <w:lang w:val="sl-SI"/>
        </w:rPr>
        <w:t>Ti niso udeleženi pri</w:t>
      </w:r>
      <w:r w:rsidR="00A7099F" w:rsidRPr="00A936BE">
        <w:rPr>
          <w:lang w:val="sl-SI"/>
        </w:rPr>
        <w:t xml:space="preserve"> ustvarjanju vrednosti neposredno. Ampak to še ni pomeni, da moramo v vsakem primeru znižati njih stroške. To je odvisno od vrednosti in KFU-jev.</w:t>
      </w:r>
    </w:p>
    <w:p w:rsidR="00A7099F" w:rsidRPr="00A936BE" w:rsidRDefault="00A7099F" w:rsidP="00A7099F">
      <w:pPr>
        <w:pStyle w:val="a0"/>
        <w:rPr>
          <w:lang w:val="sl-SI"/>
        </w:rPr>
      </w:pPr>
    </w:p>
    <w:p w:rsidR="00A7099F" w:rsidRPr="00A936BE" w:rsidRDefault="00A7099F" w:rsidP="00A7099F">
      <w:pPr>
        <w:pStyle w:val="a0"/>
        <w:rPr>
          <w:lang w:val="sl-SI"/>
        </w:rPr>
      </w:pPr>
      <w:r w:rsidRPr="00A936BE">
        <w:rPr>
          <w:lang w:val="sl-SI"/>
        </w:rPr>
        <w:t xml:space="preserve">Na primer, če je glavna vrednost potrošnikov dober servis, potrebujemo tudi zelo dober oddelek upravljanja s človeškimi viri, ki lahko poskrbi za hitro in učinkovito usposabljanje uslužbencev. Če je močna vrednost našega potrošnika nizka cena, potem lahko naš oddelek za finance temu zelo močno prispeva. In tako naprej. </w:t>
      </w:r>
    </w:p>
    <w:p w:rsidR="00A7099F" w:rsidRPr="00A936BE" w:rsidRDefault="00A7099F" w:rsidP="00A7099F">
      <w:pPr>
        <w:pStyle w:val="a0"/>
        <w:rPr>
          <w:lang w:val="sl-SI"/>
        </w:rPr>
      </w:pPr>
    </w:p>
    <w:p w:rsidR="00A7099F" w:rsidRPr="00A936BE" w:rsidRDefault="00A7099F" w:rsidP="00A7099F">
      <w:pPr>
        <w:pStyle w:val="a0"/>
        <w:rPr>
          <w:lang w:val="sl-SI"/>
        </w:rPr>
      </w:pPr>
      <w:r w:rsidRPr="00A936BE">
        <w:rPr>
          <w:lang w:val="sl-SI"/>
        </w:rPr>
        <w:t>Glavno pravilo je vsakič, v vsakem primeru se vprašati – ali ta proces ali del procesa pomaga ustvarjati vrednost za potrošnika ali KFU-ji za podjetje?</w:t>
      </w:r>
    </w:p>
    <w:p w:rsidR="00A7099F" w:rsidRPr="00A936BE" w:rsidRDefault="00A7099F" w:rsidP="00A7099F">
      <w:pPr>
        <w:rPr>
          <w:lang w:val="sl-SI"/>
        </w:rPr>
      </w:pPr>
    </w:p>
    <w:p w:rsidR="00A7099F" w:rsidRPr="00A936BE" w:rsidRDefault="00A7099F" w:rsidP="00A7099F">
      <w:pPr>
        <w:pStyle w:val="a0"/>
        <w:rPr>
          <w:b/>
          <w:bCs/>
          <w:lang w:val="sl-SI"/>
        </w:rPr>
      </w:pPr>
      <w:r w:rsidRPr="00A936BE">
        <w:rPr>
          <w:b/>
          <w:bCs/>
          <w:lang w:val="sl-SI"/>
        </w:rPr>
        <w:t>Slajd 18</w:t>
      </w:r>
    </w:p>
    <w:p w:rsidR="00A7099F" w:rsidRPr="00A936BE" w:rsidRDefault="00A7099F" w:rsidP="00A7099F">
      <w:pPr>
        <w:pStyle w:val="a0"/>
        <w:rPr>
          <w:lang w:val="sl-SI"/>
        </w:rPr>
      </w:pPr>
    </w:p>
    <w:p w:rsidR="00A7099F" w:rsidRPr="00A936BE" w:rsidRDefault="00A7099F" w:rsidP="00A7099F">
      <w:pPr>
        <w:pStyle w:val="a0"/>
        <w:rPr>
          <w:lang w:val="sl-SI"/>
        </w:rPr>
      </w:pPr>
      <w:r w:rsidRPr="00A936BE">
        <w:rPr>
          <w:lang w:val="sl-SI"/>
        </w:rPr>
        <w:t>Prednosti metode</w:t>
      </w:r>
    </w:p>
    <w:p w:rsidR="00A7099F" w:rsidRPr="00A936BE" w:rsidRDefault="00A7099F" w:rsidP="00A7099F">
      <w:pPr>
        <w:pStyle w:val="a0"/>
        <w:rPr>
          <w:lang w:val="sl-SI"/>
        </w:rPr>
      </w:pPr>
    </w:p>
    <w:p w:rsidR="00A7099F" w:rsidRPr="00A936BE" w:rsidRDefault="00A7099F" w:rsidP="00A7099F">
      <w:pPr>
        <w:pStyle w:val="a0"/>
        <w:rPr>
          <w:lang w:val="sl-SI"/>
        </w:rPr>
      </w:pPr>
      <w:r w:rsidRPr="00A936BE">
        <w:rPr>
          <w:lang w:val="sl-SI"/>
        </w:rPr>
        <w:t>Ta metoda je zelo učinkovita zaradi sledečih razlogov:</w:t>
      </w:r>
    </w:p>
    <w:p w:rsidR="00A7099F" w:rsidRPr="00A936BE" w:rsidRDefault="00A7099F" w:rsidP="00A7099F">
      <w:pPr>
        <w:pStyle w:val="a0"/>
        <w:rPr>
          <w:lang w:val="sl-SI"/>
        </w:rPr>
      </w:pPr>
    </w:p>
    <w:p w:rsidR="00A7099F" w:rsidRPr="00A936BE" w:rsidRDefault="00A7099F" w:rsidP="00A7099F">
      <w:pPr>
        <w:pStyle w:val="a0"/>
        <w:numPr>
          <w:ilvl w:val="0"/>
          <w:numId w:val="5"/>
        </w:numPr>
        <w:rPr>
          <w:lang w:val="sl-SI"/>
        </w:rPr>
      </w:pPr>
      <w:r w:rsidRPr="00A936BE">
        <w:rPr>
          <w:lang w:val="sl-SI"/>
        </w:rPr>
        <w:t>Je vizualna. Moje izkušnje govorijo da so slike vedno boljše od številk ali besedil</w:t>
      </w:r>
    </w:p>
    <w:p w:rsidR="00A7099F" w:rsidRPr="00A936BE" w:rsidRDefault="00A7099F" w:rsidP="00A7099F">
      <w:pPr>
        <w:pStyle w:val="a0"/>
        <w:numPr>
          <w:ilvl w:val="0"/>
          <w:numId w:val="5"/>
        </w:numPr>
        <w:rPr>
          <w:lang w:val="sl-SI"/>
        </w:rPr>
      </w:pPr>
      <w:r w:rsidRPr="00A936BE">
        <w:rPr>
          <w:lang w:val="sl-SI"/>
        </w:rPr>
        <w:t>Povezuje stroške in stranke. Podjetniki pogosto pozabljajo na stranke, ko razmišljajo o stroških.</w:t>
      </w:r>
    </w:p>
    <w:p w:rsidR="00A7099F" w:rsidRPr="00A936BE" w:rsidRDefault="00A7099F" w:rsidP="00A7099F">
      <w:pPr>
        <w:pStyle w:val="a0"/>
        <w:numPr>
          <w:ilvl w:val="0"/>
          <w:numId w:val="5"/>
        </w:numPr>
        <w:rPr>
          <w:lang w:val="sl-SI"/>
        </w:rPr>
      </w:pPr>
      <w:r w:rsidRPr="00A936BE">
        <w:rPr>
          <w:lang w:val="sl-SI"/>
        </w:rPr>
        <w:t>Je ugodna za delo z vašim timom, z vašo ekipo. Seveda lahko to naredite tudi sami, ampak če se člani vašega tima udeležijo procesa brainstorminga, lahko kot prvo, ponudijo kakšne dobre ideje, kot drugo boljše razumejo razloge vaših odločitev</w:t>
      </w:r>
    </w:p>
    <w:p w:rsidR="00A7099F" w:rsidRPr="00A936BE" w:rsidRDefault="00A7099F" w:rsidP="00A7099F">
      <w:pPr>
        <w:pStyle w:val="a0"/>
        <w:numPr>
          <w:ilvl w:val="0"/>
          <w:numId w:val="5"/>
        </w:numPr>
        <w:rPr>
          <w:lang w:val="sl-SI"/>
        </w:rPr>
      </w:pPr>
      <w:r w:rsidRPr="00A936BE">
        <w:rPr>
          <w:lang w:val="sl-SI"/>
        </w:rPr>
        <w:t>Metoda je bolj učinkovita od drugih ker zelo očitno prikazuje katerih stroškov sploh ne rabite znižati.</w:t>
      </w:r>
    </w:p>
    <w:p w:rsidR="00A7099F" w:rsidRPr="00A936BE" w:rsidRDefault="00A7099F" w:rsidP="00A7099F">
      <w:pPr>
        <w:pStyle w:val="a0"/>
        <w:numPr>
          <w:ilvl w:val="0"/>
          <w:numId w:val="5"/>
        </w:numPr>
        <w:rPr>
          <w:lang w:val="sl-SI"/>
        </w:rPr>
      </w:pPr>
      <w:r w:rsidRPr="00A936BE">
        <w:rPr>
          <w:lang w:val="sl-SI"/>
        </w:rPr>
        <w:t xml:space="preserve">Metoda je preprosta. Potrebujete samo en </w:t>
      </w:r>
      <w:r w:rsidR="00401E20">
        <w:rPr>
          <w:lang w:val="sl-SI"/>
        </w:rPr>
        <w:t>sestanek</w:t>
      </w:r>
      <w:r w:rsidRPr="00A936BE">
        <w:rPr>
          <w:lang w:val="sl-SI"/>
        </w:rPr>
        <w:t xml:space="preserve"> s svojo ekipo, za en dan, da bi sprejeli vse ključne odločitve.</w:t>
      </w:r>
    </w:p>
    <w:p w:rsidR="00A7099F" w:rsidRDefault="00A7099F" w:rsidP="00A7099F">
      <w:pPr>
        <w:pStyle w:val="a0"/>
        <w:rPr>
          <w:lang w:val="sl-SI"/>
        </w:rPr>
      </w:pPr>
    </w:p>
    <w:p w:rsidR="00D96D9C" w:rsidRDefault="00D96D9C" w:rsidP="00A7099F">
      <w:pPr>
        <w:pStyle w:val="a0"/>
        <w:rPr>
          <w:lang w:val="sl-SI"/>
        </w:rPr>
      </w:pPr>
    </w:p>
    <w:p w:rsidR="00D96D9C" w:rsidRPr="00D842E3" w:rsidRDefault="00D96D9C" w:rsidP="00A7099F">
      <w:pPr>
        <w:pStyle w:val="a0"/>
        <w:rPr>
          <w:lang w:val="en-US"/>
        </w:rPr>
      </w:pPr>
    </w:p>
    <w:p w:rsidR="00A7099F" w:rsidRPr="00A936BE" w:rsidRDefault="00A7099F" w:rsidP="00A7099F">
      <w:pPr>
        <w:pStyle w:val="a0"/>
        <w:rPr>
          <w:lang w:val="sl-SI"/>
        </w:rPr>
      </w:pPr>
    </w:p>
    <w:p w:rsidR="00A7099F" w:rsidRPr="00A936BE" w:rsidRDefault="00A7099F" w:rsidP="00A7099F">
      <w:pPr>
        <w:pStyle w:val="a0"/>
        <w:rPr>
          <w:b/>
          <w:bCs/>
          <w:lang w:val="sl-SI"/>
        </w:rPr>
      </w:pPr>
      <w:r w:rsidRPr="00A936BE">
        <w:rPr>
          <w:b/>
          <w:bCs/>
          <w:lang w:val="sl-SI"/>
        </w:rPr>
        <w:t>Slajd 19</w:t>
      </w:r>
    </w:p>
    <w:p w:rsidR="00A7099F" w:rsidRPr="00A936BE" w:rsidRDefault="00A7099F" w:rsidP="00A7099F">
      <w:pPr>
        <w:pStyle w:val="a0"/>
        <w:rPr>
          <w:lang w:val="sl-SI"/>
        </w:rPr>
      </w:pPr>
    </w:p>
    <w:p w:rsidR="00A7099F" w:rsidRPr="00A936BE" w:rsidRDefault="00A7099F" w:rsidP="00A7099F">
      <w:pPr>
        <w:pStyle w:val="a0"/>
        <w:rPr>
          <w:lang w:val="sl-SI"/>
        </w:rPr>
      </w:pPr>
      <w:r w:rsidRPr="00A936BE">
        <w:rPr>
          <w:lang w:val="sl-SI"/>
        </w:rPr>
        <w:t>Metoda je tudi komunikacijsko orodje</w:t>
      </w:r>
    </w:p>
    <w:p w:rsidR="00A7099F" w:rsidRPr="00A936BE" w:rsidRDefault="00A7099F" w:rsidP="00A7099F">
      <w:pPr>
        <w:pStyle w:val="a0"/>
        <w:rPr>
          <w:lang w:val="sl-SI"/>
        </w:rPr>
      </w:pPr>
    </w:p>
    <w:p w:rsidR="00A7099F" w:rsidRPr="00A936BE" w:rsidRDefault="00A7099F" w:rsidP="00A7099F">
      <w:pPr>
        <w:pStyle w:val="a0"/>
        <w:rPr>
          <w:lang w:val="sl-SI"/>
        </w:rPr>
      </w:pPr>
      <w:r w:rsidRPr="00A936BE">
        <w:rPr>
          <w:lang w:val="sl-SI"/>
        </w:rPr>
        <w:t xml:space="preserve">Seveda bodo vaši napori prinesli več rezultatov, v kolikor boste delali skupaj s svojo ekipo. Od začetka te krize sem že naredil več </w:t>
      </w:r>
      <w:r w:rsidR="00401E20">
        <w:rPr>
          <w:lang w:val="sl-SI"/>
        </w:rPr>
        <w:t>internetnih delavnic</w:t>
      </w:r>
      <w:r w:rsidRPr="00A936BE">
        <w:rPr>
          <w:lang w:val="sl-SI"/>
        </w:rPr>
        <w:t xml:space="preserve"> in vidim, da </w:t>
      </w:r>
      <w:r w:rsidR="00401E20">
        <w:rPr>
          <w:lang w:val="sl-SI"/>
        </w:rPr>
        <w:t>so zelo učinkovite</w:t>
      </w:r>
      <w:r w:rsidRPr="00A936BE">
        <w:rPr>
          <w:lang w:val="sl-SI"/>
        </w:rPr>
        <w:t xml:space="preserve">. Člani ekipe so pogosto prestrašeni in bolj mislijo o svoji vsoti, kot o biznisu. Če naredite </w:t>
      </w:r>
      <w:r w:rsidR="00401E20">
        <w:rPr>
          <w:lang w:val="sl-SI"/>
        </w:rPr>
        <w:t>delavnico/sestanek</w:t>
      </w:r>
      <w:r w:rsidRPr="00A936BE">
        <w:rPr>
          <w:lang w:val="sl-SI"/>
        </w:rPr>
        <w:t xml:space="preserve"> samo za en dan, boste usmerili njihovo mišljenje v konstruktivno smer. Poleg tega, verjamem, da boste slišali nekaj novih idej.</w:t>
      </w:r>
    </w:p>
    <w:p w:rsidR="00A7099F" w:rsidRPr="00A936BE" w:rsidRDefault="00A7099F" w:rsidP="00A7099F">
      <w:pPr>
        <w:pStyle w:val="a0"/>
        <w:rPr>
          <w:lang w:val="sl-SI"/>
        </w:rPr>
      </w:pPr>
    </w:p>
    <w:p w:rsidR="00A7099F" w:rsidRPr="00A936BE" w:rsidRDefault="00A7099F" w:rsidP="00A7099F">
      <w:pPr>
        <w:pStyle w:val="a0"/>
        <w:rPr>
          <w:lang w:val="sl-SI"/>
        </w:rPr>
      </w:pPr>
      <w:r w:rsidRPr="00A936BE">
        <w:rPr>
          <w:lang w:val="sl-SI"/>
        </w:rPr>
        <w:t>Seveda, da bi to naredili najbolj efektivno, morate imeti več podatkov o svojih strankah – kaj je res vrednost za njih, kaj pa ne. Vem, da veliko podjetij teh podatkov nima</w:t>
      </w:r>
      <w:r w:rsidR="00944CC2">
        <w:rPr>
          <w:lang w:val="sl-SI"/>
        </w:rPr>
        <w:t>jo</w:t>
      </w:r>
      <w:r w:rsidRPr="00A936BE">
        <w:rPr>
          <w:lang w:val="sl-SI"/>
        </w:rPr>
        <w:t xml:space="preserve"> na razpolago. To je </w:t>
      </w:r>
      <w:r w:rsidR="00401E20">
        <w:rPr>
          <w:lang w:val="sl-SI"/>
        </w:rPr>
        <w:t xml:space="preserve">seveda </w:t>
      </w:r>
      <w:r w:rsidRPr="00A936BE">
        <w:rPr>
          <w:lang w:val="sl-SI"/>
        </w:rPr>
        <w:t xml:space="preserve">slabo. Vendar trenutno, verjetno, nimate časa za njihovo zbiranje. Ampak, če ste že dolgo časa na trgu, lahko uporabljate hipoteze namesto podatkov. Boljše je uporabljati hipoteze, kot sploh ne delati tega. </w:t>
      </w:r>
    </w:p>
    <w:p w:rsidR="00A7099F" w:rsidRPr="00A936BE" w:rsidRDefault="00A7099F" w:rsidP="00A7099F">
      <w:pPr>
        <w:pStyle w:val="a0"/>
        <w:rPr>
          <w:lang w:val="sl-SI"/>
        </w:rPr>
      </w:pPr>
    </w:p>
    <w:p w:rsidR="00A7099F" w:rsidRPr="00A936BE" w:rsidRDefault="00A7099F" w:rsidP="00A7099F">
      <w:pPr>
        <w:pStyle w:val="a0"/>
        <w:rPr>
          <w:b/>
          <w:bCs/>
          <w:lang w:val="sl-SI"/>
        </w:rPr>
      </w:pPr>
      <w:r w:rsidRPr="00A936BE">
        <w:rPr>
          <w:b/>
          <w:bCs/>
          <w:lang w:val="sl-SI"/>
        </w:rPr>
        <w:t>Slajd 20</w:t>
      </w:r>
    </w:p>
    <w:p w:rsidR="00A7099F" w:rsidRPr="00A936BE" w:rsidRDefault="00A7099F" w:rsidP="00A7099F">
      <w:pPr>
        <w:pStyle w:val="a0"/>
        <w:rPr>
          <w:lang w:val="sl-SI"/>
        </w:rPr>
      </w:pPr>
    </w:p>
    <w:p w:rsidR="00A7099F" w:rsidRPr="00A936BE" w:rsidRDefault="00A7099F" w:rsidP="00A7099F">
      <w:pPr>
        <w:pStyle w:val="a0"/>
        <w:rPr>
          <w:lang w:val="sl-SI"/>
        </w:rPr>
      </w:pPr>
      <w:r w:rsidRPr="00A936BE">
        <w:rPr>
          <w:lang w:val="sl-SI"/>
        </w:rPr>
        <w:t>Road map (Načrt poti)</w:t>
      </w:r>
    </w:p>
    <w:p w:rsidR="00A7099F" w:rsidRPr="00A936BE" w:rsidRDefault="00A7099F" w:rsidP="00A7099F">
      <w:pPr>
        <w:pStyle w:val="a0"/>
        <w:rPr>
          <w:lang w:val="sl-SI"/>
        </w:rPr>
      </w:pPr>
    </w:p>
    <w:p w:rsidR="00A7099F" w:rsidRPr="00A936BE" w:rsidRDefault="00A7099F" w:rsidP="00A7099F">
      <w:pPr>
        <w:pStyle w:val="a0"/>
        <w:rPr>
          <w:lang w:val="sl-SI"/>
        </w:rPr>
      </w:pPr>
      <w:r w:rsidRPr="00A936BE">
        <w:rPr>
          <w:lang w:val="sl-SI"/>
        </w:rPr>
        <w:t>In, seveda, ko ste sprejeli vse odločitve za znižanje stroškov, potrebujete stari dobri časovni na</w:t>
      </w:r>
      <w:r w:rsidR="00401E20">
        <w:rPr>
          <w:lang w:val="sl-SI"/>
        </w:rPr>
        <w:t xml:space="preserve">črt in načrt poti, </w:t>
      </w:r>
      <w:r w:rsidRPr="00A936BE">
        <w:rPr>
          <w:lang w:val="sl-SI"/>
        </w:rPr>
        <w:t>vsaj za tri mesece vnaprej. Morate zelo dobro in natančno odločiti kdo in kaj naredi, in kdaj</w:t>
      </w:r>
      <w:r w:rsidR="00944CC2">
        <w:rPr>
          <w:lang w:val="sl-SI"/>
        </w:rPr>
        <w:t xml:space="preserve"> za znižanje stroškov</w:t>
      </w:r>
      <w:r w:rsidRPr="00A936BE">
        <w:rPr>
          <w:lang w:val="sl-SI"/>
        </w:rPr>
        <w:t xml:space="preserve">. Ta </w:t>
      </w:r>
      <w:r w:rsidR="00401E20">
        <w:rPr>
          <w:lang w:val="sl-SI"/>
        </w:rPr>
        <w:t>načrt</w:t>
      </w:r>
      <w:r w:rsidRPr="00A936BE">
        <w:rPr>
          <w:lang w:val="sl-SI"/>
        </w:rPr>
        <w:t xml:space="preserve"> naredite tudi s svojo ekipo. In potem vsaj enkrat na teden, ne manj pogosto, organizirajte poseben sestanek za obravnavanje postopka spremembe.</w:t>
      </w:r>
    </w:p>
    <w:p w:rsidR="00A7099F" w:rsidRPr="00A936BE" w:rsidRDefault="00A7099F" w:rsidP="00A7099F">
      <w:pPr>
        <w:pStyle w:val="a0"/>
        <w:rPr>
          <w:lang w:val="sl-SI"/>
        </w:rPr>
      </w:pPr>
    </w:p>
    <w:p w:rsidR="00A7099F" w:rsidRPr="00A936BE" w:rsidRDefault="00A7099F" w:rsidP="00A7099F">
      <w:pPr>
        <w:pStyle w:val="a0"/>
        <w:rPr>
          <w:b/>
          <w:bCs/>
          <w:lang w:val="sl-SI"/>
        </w:rPr>
      </w:pPr>
      <w:r w:rsidRPr="00A936BE">
        <w:rPr>
          <w:b/>
          <w:bCs/>
          <w:lang w:val="sl-SI"/>
        </w:rPr>
        <w:t>Slajd 21</w:t>
      </w:r>
    </w:p>
    <w:p w:rsidR="00A7099F" w:rsidRPr="00A936BE" w:rsidRDefault="00A7099F" w:rsidP="00A7099F">
      <w:pPr>
        <w:pStyle w:val="a0"/>
        <w:rPr>
          <w:lang w:val="sl-SI"/>
        </w:rPr>
      </w:pPr>
    </w:p>
    <w:p w:rsidR="00A7099F" w:rsidRPr="00A936BE" w:rsidRDefault="00A7099F" w:rsidP="00A7099F">
      <w:pPr>
        <w:pStyle w:val="a0"/>
        <w:rPr>
          <w:lang w:val="sl-SI"/>
        </w:rPr>
      </w:pPr>
      <w:r w:rsidRPr="00A936BE">
        <w:rPr>
          <w:lang w:val="sl-SI"/>
        </w:rPr>
        <w:t xml:space="preserve">Hvala za pozornost, </w:t>
      </w:r>
      <w:r w:rsidR="00401E20">
        <w:rPr>
          <w:lang w:val="sl-SI"/>
        </w:rPr>
        <w:t>če imate kakšna</w:t>
      </w:r>
      <w:r w:rsidRPr="00A936BE">
        <w:rPr>
          <w:lang w:val="sl-SI"/>
        </w:rPr>
        <w:t xml:space="preserve"> vprašanja, </w:t>
      </w:r>
      <w:r w:rsidR="00401E20">
        <w:rPr>
          <w:lang w:val="sl-SI"/>
        </w:rPr>
        <w:t xml:space="preserve">vas </w:t>
      </w:r>
      <w:r w:rsidRPr="00A936BE">
        <w:rPr>
          <w:lang w:val="sl-SI"/>
        </w:rPr>
        <w:t xml:space="preserve">prosimo da </w:t>
      </w:r>
      <w:r w:rsidR="00401E20">
        <w:rPr>
          <w:lang w:val="sl-SI"/>
        </w:rPr>
        <w:t xml:space="preserve">nas </w:t>
      </w:r>
      <w:r w:rsidRPr="00A936BE">
        <w:rPr>
          <w:lang w:val="sl-SI"/>
        </w:rPr>
        <w:t>kontak</w:t>
      </w:r>
      <w:r w:rsidR="00401E20">
        <w:rPr>
          <w:lang w:val="sl-SI"/>
        </w:rPr>
        <w:t>tirate</w:t>
      </w:r>
      <w:r w:rsidRPr="00A936BE">
        <w:rPr>
          <w:lang w:val="sl-SI"/>
        </w:rPr>
        <w:t xml:space="preserve"> preko spleta, </w:t>
      </w:r>
      <w:hyperlink r:id="rId8" w:history="1">
        <w:r w:rsidRPr="00A936BE">
          <w:rPr>
            <w:rStyle w:val="a6"/>
            <w:lang w:val="sl-SI"/>
          </w:rPr>
          <w:t>www.kvan.si</w:t>
        </w:r>
      </w:hyperlink>
    </w:p>
    <w:p w:rsidR="00A7099F" w:rsidRPr="00A936BE" w:rsidRDefault="00A7099F" w:rsidP="00A7099F">
      <w:pPr>
        <w:pStyle w:val="a0"/>
        <w:rPr>
          <w:lang w:val="sl-SI"/>
        </w:rPr>
      </w:pPr>
    </w:p>
    <w:p w:rsidR="00A7099F" w:rsidRPr="00A936BE" w:rsidRDefault="00A7099F" w:rsidP="00A7099F">
      <w:pPr>
        <w:pStyle w:val="a0"/>
        <w:rPr>
          <w:lang w:val="sl-SI"/>
        </w:rPr>
      </w:pPr>
    </w:p>
    <w:p w:rsidR="00A7099F" w:rsidRPr="00A936BE" w:rsidRDefault="00A7099F" w:rsidP="00A7099F">
      <w:pPr>
        <w:pStyle w:val="a0"/>
        <w:rPr>
          <w:lang w:val="sl-SI"/>
        </w:rPr>
      </w:pPr>
    </w:p>
    <w:p w:rsidR="00A7099F" w:rsidRPr="00A936BE" w:rsidRDefault="00A7099F" w:rsidP="00A7099F">
      <w:pPr>
        <w:rPr>
          <w:lang w:val="sl-SI"/>
        </w:rPr>
      </w:pPr>
    </w:p>
    <w:p w:rsidR="00A7099F" w:rsidRPr="00A936BE" w:rsidRDefault="00A7099F" w:rsidP="00A7099F">
      <w:pPr>
        <w:rPr>
          <w:lang w:val="sl-SI"/>
        </w:rPr>
      </w:pPr>
    </w:p>
    <w:p w:rsidR="00A7099F" w:rsidRPr="00A936BE" w:rsidRDefault="00A7099F" w:rsidP="00A7099F">
      <w:pPr>
        <w:rPr>
          <w:lang w:val="sl-SI"/>
        </w:rPr>
      </w:pPr>
    </w:p>
    <w:p w:rsidR="00A7099F" w:rsidRPr="00A936BE" w:rsidRDefault="00A7099F" w:rsidP="00A7099F">
      <w:pPr>
        <w:rPr>
          <w:lang w:val="sl-SI"/>
        </w:rPr>
      </w:pPr>
    </w:p>
    <w:p w:rsidR="00A7099F" w:rsidRPr="00A936BE" w:rsidRDefault="00A7099F" w:rsidP="00A7099F">
      <w:pPr>
        <w:pStyle w:val="a0"/>
        <w:rPr>
          <w:b/>
          <w:bCs/>
          <w:lang w:val="sl-SI"/>
        </w:rPr>
      </w:pPr>
    </w:p>
    <w:sectPr w:rsidR="00A7099F" w:rsidRPr="00A936BE" w:rsidSect="00B175E5">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A1806"/>
    <w:multiLevelType w:val="hybridMultilevel"/>
    <w:tmpl w:val="09FA2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6C7517"/>
    <w:multiLevelType w:val="hybridMultilevel"/>
    <w:tmpl w:val="3C32D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0B57FD"/>
    <w:multiLevelType w:val="hybridMultilevel"/>
    <w:tmpl w:val="7C74F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F72C40"/>
    <w:multiLevelType w:val="hybridMultilevel"/>
    <w:tmpl w:val="627E0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652F9E"/>
    <w:multiLevelType w:val="hybridMultilevel"/>
    <w:tmpl w:val="FE0EE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99F"/>
    <w:rsid w:val="00116F8E"/>
    <w:rsid w:val="001733E5"/>
    <w:rsid w:val="00176269"/>
    <w:rsid w:val="00336A6F"/>
    <w:rsid w:val="00401E20"/>
    <w:rsid w:val="005771D3"/>
    <w:rsid w:val="0058197F"/>
    <w:rsid w:val="006C1819"/>
    <w:rsid w:val="008234D5"/>
    <w:rsid w:val="00944CC2"/>
    <w:rsid w:val="00A553C6"/>
    <w:rsid w:val="00A7099F"/>
    <w:rsid w:val="00A936BE"/>
    <w:rsid w:val="00B175E5"/>
    <w:rsid w:val="00CB79D9"/>
    <w:rsid w:val="00CD4358"/>
    <w:rsid w:val="00D777B6"/>
    <w:rsid w:val="00D842E3"/>
    <w:rsid w:val="00D96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4D4EE"/>
  <w15:docId w15:val="{1249E09D-A15F-BD49-84A1-A047EE30E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553C6"/>
    <w:pPr>
      <w:jc w:val="both"/>
    </w:pPr>
    <w:rPr>
      <w:rFonts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A553C6"/>
    <w:pPr>
      <w:jc w:val="both"/>
    </w:pPr>
    <w:rPr>
      <w:rFonts w:cs="Times New Roman"/>
      <w:lang w:eastAsia="ru-RU"/>
    </w:rPr>
  </w:style>
  <w:style w:type="paragraph" w:styleId="a4">
    <w:name w:val="List Paragraph"/>
    <w:basedOn w:val="a"/>
    <w:uiPriority w:val="34"/>
    <w:qFormat/>
    <w:rsid w:val="00A7099F"/>
    <w:pPr>
      <w:ind w:left="720"/>
      <w:contextualSpacing/>
    </w:pPr>
    <w:rPr>
      <w:rFonts w:eastAsiaTheme="minorEastAsia" w:cstheme="minorBidi"/>
    </w:rPr>
  </w:style>
  <w:style w:type="table" w:styleId="a5">
    <w:name w:val="Table Grid"/>
    <w:basedOn w:val="a2"/>
    <w:uiPriority w:val="39"/>
    <w:rsid w:val="00A7099F"/>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1"/>
    <w:uiPriority w:val="99"/>
    <w:unhideWhenUsed/>
    <w:rsid w:val="00A7099F"/>
    <w:rPr>
      <w:color w:val="0563C1" w:themeColor="hyperlink"/>
      <w:u w:val="single"/>
    </w:rPr>
  </w:style>
  <w:style w:type="character" w:customStyle="1" w:styleId="1">
    <w:name w:val="Неразрешенное упоминание1"/>
    <w:basedOn w:val="a1"/>
    <w:uiPriority w:val="99"/>
    <w:semiHidden/>
    <w:unhideWhenUsed/>
    <w:rsid w:val="00A7099F"/>
    <w:rPr>
      <w:color w:val="605E5C"/>
      <w:shd w:val="clear" w:color="auto" w:fill="E1DFDD"/>
    </w:rPr>
  </w:style>
  <w:style w:type="paragraph" w:styleId="a7">
    <w:name w:val="Balloon Text"/>
    <w:basedOn w:val="a"/>
    <w:link w:val="a8"/>
    <w:uiPriority w:val="99"/>
    <w:semiHidden/>
    <w:unhideWhenUsed/>
    <w:rsid w:val="00336A6F"/>
    <w:rPr>
      <w:rFonts w:ascii="Tahoma" w:hAnsi="Tahoma" w:cs="Tahoma"/>
      <w:sz w:val="16"/>
      <w:szCs w:val="16"/>
    </w:rPr>
  </w:style>
  <w:style w:type="character" w:customStyle="1" w:styleId="a8">
    <w:name w:val="Текст выноски Знак"/>
    <w:basedOn w:val="a1"/>
    <w:link w:val="a7"/>
    <w:uiPriority w:val="99"/>
    <w:semiHidden/>
    <w:rsid w:val="00336A6F"/>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van.si"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2595</Words>
  <Characters>14794</Characters>
  <Application>Microsoft Office Word</Application>
  <DocSecurity>0</DocSecurity>
  <Lines>123</Lines>
  <Paragraphs>34</Paragraphs>
  <ScaleCrop>false</ScaleCrop>
  <HeadingPairs>
    <vt:vector size="4" baseType="variant">
      <vt:variant>
        <vt:lpstr>Название</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Святослав Бирюлин</dc:creator>
  <cp:lastModifiedBy>Святослав Бирюлин</cp:lastModifiedBy>
  <cp:revision>4</cp:revision>
  <cp:lastPrinted>2020-05-15T07:40:00Z</cp:lastPrinted>
  <dcterms:created xsi:type="dcterms:W3CDTF">2020-05-14T17:45:00Z</dcterms:created>
  <dcterms:modified xsi:type="dcterms:W3CDTF">2020-05-15T09:35:00Z</dcterms:modified>
</cp:coreProperties>
</file>